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2B" w:rsidRPr="006C7A74" w:rsidRDefault="009B712B" w:rsidP="009B712B">
      <w:pPr>
        <w:pStyle w:val="Title"/>
        <w:rPr>
          <w:b w:val="0"/>
        </w:rPr>
      </w:pPr>
      <w:r w:rsidRPr="006C7A74">
        <w:t>WEST CEN</w:t>
      </w:r>
      <w:r w:rsidR="00A907BB">
        <w:t>TRAL NEIGHBORHOOD COUNCIL MINUTES</w:t>
      </w:r>
    </w:p>
    <w:p w:rsidR="009B712B" w:rsidRPr="006C7A74" w:rsidRDefault="009B712B" w:rsidP="009B712B">
      <w:pPr>
        <w:pStyle w:val="Heading3"/>
        <w:rPr>
          <w:rFonts w:eastAsia="Times"/>
        </w:rPr>
      </w:pPr>
      <w:r w:rsidRPr="006C7A74">
        <w:rPr>
          <w:rFonts w:eastAsia="Times"/>
        </w:rPr>
        <w:t>Wednesday, August 8, 2012</w:t>
      </w:r>
    </w:p>
    <w:p w:rsidR="009B712B" w:rsidRPr="006C7A74" w:rsidRDefault="009B712B" w:rsidP="009B712B">
      <w:pPr>
        <w:jc w:val="center"/>
        <w:rPr>
          <w:bCs/>
          <w:szCs w:val="24"/>
        </w:rPr>
      </w:pPr>
      <w:r w:rsidRPr="006C7A74">
        <w:rPr>
          <w:bCs/>
          <w:szCs w:val="24"/>
        </w:rPr>
        <w:t>6:30PM @ West Central Community Center</w:t>
      </w:r>
    </w:p>
    <w:p w:rsidR="009B712B" w:rsidRPr="006C7A74" w:rsidRDefault="009B712B" w:rsidP="009B712B"/>
    <w:p w:rsidR="009B712B" w:rsidRPr="006C7A74" w:rsidRDefault="009B712B" w:rsidP="009B712B">
      <w:pPr>
        <w:rPr>
          <w:i/>
          <w:sz w:val="20"/>
        </w:rPr>
      </w:pPr>
      <w:r w:rsidRPr="006C7A74">
        <w:rPr>
          <w:b/>
          <w:sz w:val="20"/>
        </w:rPr>
        <w:t xml:space="preserve">                         </w:t>
      </w:r>
      <w:r w:rsidRPr="006C7A74">
        <w:rPr>
          <w:i/>
          <w:sz w:val="20"/>
        </w:rPr>
        <w:t>*For accuracy, members and guests, please sign in before taking a seat.</w:t>
      </w:r>
    </w:p>
    <w:p w:rsidR="009B712B" w:rsidRPr="006C7A74" w:rsidRDefault="009B712B" w:rsidP="009B712B">
      <w:pPr>
        <w:rPr>
          <w:i/>
          <w:sz w:val="20"/>
        </w:rPr>
      </w:pPr>
      <w:r w:rsidRPr="006C7A74">
        <w:rPr>
          <w:i/>
          <w:sz w:val="20"/>
        </w:rPr>
        <w:t xml:space="preserve">                 *Remember nonmembers, 3 out of 4 consecutive attended meetings qualifies you for membership.</w:t>
      </w:r>
    </w:p>
    <w:p w:rsidR="009B712B" w:rsidRPr="006C7A74" w:rsidRDefault="009B712B" w:rsidP="009B712B">
      <w:pPr>
        <w:jc w:val="center"/>
        <w:rPr>
          <w:b/>
          <w:i/>
          <w:sz w:val="20"/>
        </w:rPr>
      </w:pPr>
      <w:r w:rsidRPr="006C7A74">
        <w:rPr>
          <w:b/>
          <w:i/>
          <w:sz w:val="20"/>
        </w:rPr>
        <w:t>*If you have attended at least 4 meetings in the last calendar year you may by written request, become a voting member.</w:t>
      </w:r>
    </w:p>
    <w:p w:rsidR="009B712B" w:rsidRPr="006C7A74" w:rsidRDefault="009B712B" w:rsidP="009B712B">
      <w:pPr>
        <w:jc w:val="center"/>
        <w:rPr>
          <w:b/>
          <w:i/>
          <w:sz w:val="20"/>
        </w:rPr>
      </w:pPr>
    </w:p>
    <w:p w:rsidR="009B712B" w:rsidRPr="006C7A74" w:rsidRDefault="009B712B" w:rsidP="009B712B">
      <w:pPr>
        <w:jc w:val="center"/>
        <w:rPr>
          <w:b/>
          <w:i/>
          <w:sz w:val="20"/>
        </w:rPr>
      </w:pPr>
      <w:r w:rsidRPr="006C7A74">
        <w:rPr>
          <w:b/>
          <w:i/>
          <w:sz w:val="20"/>
        </w:rPr>
        <w:t xml:space="preserve">*For excused absences please call or email: Kelly Cruz – 326-3652 or at </w:t>
      </w:r>
      <w:hyperlink r:id="rId5" w:history="1">
        <w:r w:rsidRPr="006C7A74">
          <w:rPr>
            <w:rStyle w:val="Hyperlink"/>
            <w:b/>
            <w:i/>
            <w:color w:val="auto"/>
            <w:sz w:val="20"/>
          </w:rPr>
          <w:t>wcnchair@yahoo.com</w:t>
        </w:r>
      </w:hyperlink>
      <w:r w:rsidRPr="006C7A74">
        <w:rPr>
          <w:b/>
          <w:i/>
          <w:sz w:val="20"/>
        </w:rPr>
        <w:t xml:space="preserve"> </w:t>
      </w:r>
    </w:p>
    <w:p w:rsidR="009B712B" w:rsidRPr="006C7A74" w:rsidRDefault="009B712B" w:rsidP="009B712B">
      <w:pPr>
        <w:pStyle w:val="Heading4"/>
        <w:rPr>
          <w:rFonts w:eastAsia="Times"/>
          <w:color w:val="auto"/>
        </w:rPr>
      </w:pPr>
    </w:p>
    <w:p w:rsidR="009B712B" w:rsidRPr="006C7A74" w:rsidRDefault="009B712B" w:rsidP="009B712B">
      <w:pPr>
        <w:pStyle w:val="Heading4"/>
        <w:rPr>
          <w:rFonts w:eastAsia="Times"/>
          <w:color w:val="auto"/>
        </w:rPr>
      </w:pPr>
      <w:r w:rsidRPr="006C7A74">
        <w:rPr>
          <w:rFonts w:eastAsia="Times"/>
          <w:color w:val="auto"/>
        </w:rPr>
        <w:t xml:space="preserve">WCNC Website: westcentral.spokaneneighborhoods.org </w:t>
      </w:r>
    </w:p>
    <w:p w:rsidR="002A1599" w:rsidRPr="006C7A74" w:rsidRDefault="002A1599" w:rsidP="002A1599"/>
    <w:p w:rsidR="002A1599" w:rsidRPr="006C7A74" w:rsidRDefault="006C7A74" w:rsidP="002A1599">
      <w:pPr>
        <w:jc w:val="center"/>
      </w:pPr>
      <w:r w:rsidRPr="006C7A74">
        <w:t xml:space="preserve">Please Welcome Jolly </w:t>
      </w:r>
      <w:proofErr w:type="spellStart"/>
      <w:r w:rsidRPr="006C7A74">
        <w:t>Ghehreab</w:t>
      </w:r>
      <w:proofErr w:type="spellEnd"/>
      <w:r w:rsidR="002A1599" w:rsidRPr="006C7A74">
        <w:t xml:space="preserve"> and Chris</w:t>
      </w:r>
      <w:r w:rsidRPr="006C7A74">
        <w:t xml:space="preserve">topher </w:t>
      </w:r>
      <w:proofErr w:type="spellStart"/>
      <w:r w:rsidRPr="006C7A74">
        <w:t>Ku</w:t>
      </w:r>
      <w:r w:rsidR="002A1599" w:rsidRPr="006C7A74">
        <w:t>perstein</w:t>
      </w:r>
      <w:proofErr w:type="spellEnd"/>
      <w:r w:rsidR="002A1599" w:rsidRPr="006C7A74">
        <w:t xml:space="preserve"> as voting members.</w:t>
      </w:r>
    </w:p>
    <w:p w:rsidR="009B712B" w:rsidRPr="006C7A74" w:rsidRDefault="009B712B" w:rsidP="009B712B">
      <w:pPr>
        <w:pStyle w:val="BodyText2"/>
        <w:jc w:val="left"/>
      </w:pPr>
    </w:p>
    <w:p w:rsidR="009B712B" w:rsidRPr="006C7A74" w:rsidRDefault="009B712B" w:rsidP="009B712B">
      <w:pPr>
        <w:pStyle w:val="Heading2"/>
        <w:numPr>
          <w:ilvl w:val="0"/>
          <w:numId w:val="1"/>
        </w:numPr>
        <w:rPr>
          <w:rFonts w:eastAsia="Times"/>
        </w:rPr>
      </w:pPr>
      <w:r w:rsidRPr="006C7A74">
        <w:rPr>
          <w:rFonts w:eastAsia="Times"/>
        </w:rPr>
        <w:t xml:space="preserve">Welcome and Introductions – 5 Min. </w:t>
      </w:r>
    </w:p>
    <w:p w:rsidR="006D11B3" w:rsidRPr="003572FD" w:rsidRDefault="009B712B" w:rsidP="009B712B">
      <w:pPr>
        <w:rPr>
          <w:sz w:val="22"/>
          <w:szCs w:val="22"/>
        </w:rPr>
      </w:pPr>
      <w:r w:rsidRPr="003572FD">
        <w:rPr>
          <w:b/>
          <w:sz w:val="22"/>
          <w:szCs w:val="22"/>
        </w:rPr>
        <w:t>Attendees:</w:t>
      </w:r>
      <w:r w:rsidR="008B0F06" w:rsidRPr="003572FD">
        <w:rPr>
          <w:sz w:val="22"/>
          <w:szCs w:val="22"/>
        </w:rPr>
        <w:t xml:space="preserve"> </w:t>
      </w:r>
      <w:r w:rsidR="0052658A" w:rsidRPr="003572FD">
        <w:rPr>
          <w:sz w:val="22"/>
          <w:szCs w:val="22"/>
        </w:rPr>
        <w:t xml:space="preserve">Louise </w:t>
      </w:r>
      <w:proofErr w:type="spellStart"/>
      <w:r w:rsidR="0052658A" w:rsidRPr="003572FD">
        <w:rPr>
          <w:sz w:val="22"/>
          <w:szCs w:val="22"/>
        </w:rPr>
        <w:t>Chadez</w:t>
      </w:r>
      <w:proofErr w:type="spellEnd"/>
      <w:r w:rsidR="0052658A" w:rsidRPr="003572FD">
        <w:rPr>
          <w:sz w:val="22"/>
          <w:szCs w:val="22"/>
        </w:rPr>
        <w:t xml:space="preserve">, </w:t>
      </w:r>
      <w:r w:rsidR="008B0F06" w:rsidRPr="003572FD">
        <w:rPr>
          <w:sz w:val="22"/>
          <w:szCs w:val="22"/>
        </w:rPr>
        <w:t xml:space="preserve">Brad Chinn, </w:t>
      </w:r>
      <w:r w:rsidR="0052658A" w:rsidRPr="003572FD">
        <w:rPr>
          <w:sz w:val="22"/>
          <w:szCs w:val="22"/>
        </w:rPr>
        <w:t xml:space="preserve">George Craig, Kelly Cruz, Ken Cruz, </w:t>
      </w:r>
      <w:r w:rsidR="006D11B3" w:rsidRPr="003572FD">
        <w:rPr>
          <w:sz w:val="22"/>
          <w:szCs w:val="22"/>
        </w:rPr>
        <w:t xml:space="preserve">Dr. Marcus </w:t>
      </w:r>
      <w:proofErr w:type="spellStart"/>
      <w:r w:rsidR="006D11B3" w:rsidRPr="003572FD">
        <w:rPr>
          <w:sz w:val="22"/>
          <w:szCs w:val="22"/>
        </w:rPr>
        <w:t>DeWood</w:t>
      </w:r>
      <w:proofErr w:type="spellEnd"/>
      <w:r w:rsidR="006D11B3" w:rsidRPr="003572FD">
        <w:rPr>
          <w:sz w:val="22"/>
          <w:szCs w:val="22"/>
        </w:rPr>
        <w:t xml:space="preserve">, Jolly </w:t>
      </w:r>
      <w:proofErr w:type="spellStart"/>
      <w:r w:rsidR="006D11B3" w:rsidRPr="003572FD">
        <w:rPr>
          <w:sz w:val="22"/>
          <w:szCs w:val="22"/>
        </w:rPr>
        <w:t>Ghehreab</w:t>
      </w:r>
      <w:proofErr w:type="spellEnd"/>
      <w:r w:rsidR="006D11B3" w:rsidRPr="003572FD">
        <w:rPr>
          <w:sz w:val="22"/>
          <w:szCs w:val="22"/>
        </w:rPr>
        <w:t xml:space="preserve">, Judith Gilmore, Scott </w:t>
      </w:r>
      <w:proofErr w:type="spellStart"/>
      <w:r w:rsidR="006D11B3" w:rsidRPr="003572FD">
        <w:rPr>
          <w:sz w:val="22"/>
          <w:szCs w:val="22"/>
        </w:rPr>
        <w:t>Grayban</w:t>
      </w:r>
      <w:proofErr w:type="spellEnd"/>
      <w:r w:rsidR="006D11B3" w:rsidRPr="003572FD">
        <w:rPr>
          <w:sz w:val="22"/>
          <w:szCs w:val="22"/>
        </w:rPr>
        <w:t xml:space="preserve">, Daniel </w:t>
      </w:r>
      <w:proofErr w:type="spellStart"/>
      <w:r w:rsidR="006D11B3" w:rsidRPr="003572FD">
        <w:rPr>
          <w:sz w:val="22"/>
          <w:szCs w:val="22"/>
        </w:rPr>
        <w:t>Herbers</w:t>
      </w:r>
      <w:proofErr w:type="spellEnd"/>
      <w:r w:rsidR="006D11B3" w:rsidRPr="003572FD">
        <w:rPr>
          <w:sz w:val="22"/>
          <w:szCs w:val="22"/>
        </w:rPr>
        <w:t xml:space="preserve">, Kay Howard, Jen Hussey, Irene </w:t>
      </w:r>
      <w:proofErr w:type="spellStart"/>
      <w:r w:rsidR="006D11B3" w:rsidRPr="003572FD">
        <w:rPr>
          <w:sz w:val="22"/>
          <w:szCs w:val="22"/>
        </w:rPr>
        <w:t>Knopes</w:t>
      </w:r>
      <w:proofErr w:type="spellEnd"/>
      <w:r w:rsidR="006D11B3" w:rsidRPr="003572FD">
        <w:rPr>
          <w:sz w:val="22"/>
          <w:szCs w:val="22"/>
        </w:rPr>
        <w:t xml:space="preserve">, Steve </w:t>
      </w:r>
      <w:proofErr w:type="spellStart"/>
      <w:r w:rsidR="006D11B3" w:rsidRPr="003572FD">
        <w:rPr>
          <w:sz w:val="22"/>
          <w:szCs w:val="22"/>
        </w:rPr>
        <w:t>Kounkle</w:t>
      </w:r>
      <w:proofErr w:type="spellEnd"/>
      <w:r w:rsidR="006D11B3" w:rsidRPr="003572FD">
        <w:rPr>
          <w:sz w:val="22"/>
          <w:szCs w:val="22"/>
        </w:rPr>
        <w:t xml:space="preserve">, Rose Matisse, Bonnie McInnis, Dorothy </w:t>
      </w:r>
      <w:proofErr w:type="spellStart"/>
      <w:r w:rsidR="006D11B3" w:rsidRPr="003572FD">
        <w:rPr>
          <w:sz w:val="22"/>
          <w:szCs w:val="22"/>
        </w:rPr>
        <w:t>Spoerhase</w:t>
      </w:r>
      <w:proofErr w:type="spellEnd"/>
      <w:r w:rsidR="006D11B3" w:rsidRPr="003572FD">
        <w:rPr>
          <w:sz w:val="22"/>
          <w:szCs w:val="22"/>
        </w:rPr>
        <w:t>, Cheryl Steele, Jo Ann Stewart, Marcia Thompson, Jason Wheaton.</w:t>
      </w:r>
    </w:p>
    <w:p w:rsidR="0052658A" w:rsidRPr="003572FD" w:rsidRDefault="0052658A" w:rsidP="009B712B">
      <w:pPr>
        <w:rPr>
          <w:sz w:val="22"/>
          <w:szCs w:val="22"/>
        </w:rPr>
      </w:pPr>
      <w:r w:rsidRPr="003572FD">
        <w:rPr>
          <w:b/>
          <w:sz w:val="22"/>
          <w:szCs w:val="22"/>
        </w:rPr>
        <w:t>Absent:</w:t>
      </w:r>
      <w:r w:rsidRPr="003572FD">
        <w:rPr>
          <w:sz w:val="22"/>
          <w:szCs w:val="22"/>
        </w:rPr>
        <w:t xml:space="preserve"> Jeff Barnes, Judy Craig, Rich </w:t>
      </w:r>
      <w:proofErr w:type="spellStart"/>
      <w:r w:rsidRPr="003572FD">
        <w:rPr>
          <w:sz w:val="22"/>
          <w:szCs w:val="22"/>
        </w:rPr>
        <w:t>Culnane</w:t>
      </w:r>
      <w:proofErr w:type="spellEnd"/>
      <w:r w:rsidRPr="003572FD">
        <w:rPr>
          <w:sz w:val="22"/>
          <w:szCs w:val="22"/>
        </w:rPr>
        <w:t xml:space="preserve">, George Engelhard, Christopher </w:t>
      </w:r>
      <w:proofErr w:type="spellStart"/>
      <w:r w:rsidRPr="003572FD">
        <w:rPr>
          <w:sz w:val="22"/>
          <w:szCs w:val="22"/>
        </w:rPr>
        <w:t>Kuperstein</w:t>
      </w:r>
      <w:proofErr w:type="spellEnd"/>
      <w:r w:rsidRPr="003572FD">
        <w:rPr>
          <w:sz w:val="22"/>
          <w:szCs w:val="22"/>
        </w:rPr>
        <w:t xml:space="preserve">, Joy </w:t>
      </w:r>
      <w:proofErr w:type="spellStart"/>
      <w:r w:rsidRPr="003572FD">
        <w:rPr>
          <w:sz w:val="22"/>
          <w:szCs w:val="22"/>
        </w:rPr>
        <w:t>Peltier</w:t>
      </w:r>
      <w:proofErr w:type="spellEnd"/>
      <w:r w:rsidRPr="003572FD">
        <w:rPr>
          <w:sz w:val="22"/>
          <w:szCs w:val="22"/>
        </w:rPr>
        <w:t xml:space="preserve">-Jones, Christine Kimball, Tom </w:t>
      </w:r>
      <w:proofErr w:type="spellStart"/>
      <w:r w:rsidRPr="003572FD">
        <w:rPr>
          <w:sz w:val="22"/>
          <w:szCs w:val="22"/>
        </w:rPr>
        <w:t>Linzey</w:t>
      </w:r>
      <w:proofErr w:type="spellEnd"/>
      <w:r w:rsidRPr="003572FD">
        <w:rPr>
          <w:sz w:val="22"/>
          <w:szCs w:val="22"/>
        </w:rPr>
        <w:t xml:space="preserve">, Toni Lodge, Alexis Main, Melissa Mohr, Diane Morse, Annette Owen, David </w:t>
      </w:r>
      <w:proofErr w:type="spellStart"/>
      <w:r w:rsidRPr="003572FD">
        <w:rPr>
          <w:sz w:val="22"/>
          <w:szCs w:val="22"/>
        </w:rPr>
        <w:t>Padgham</w:t>
      </w:r>
      <w:proofErr w:type="spellEnd"/>
      <w:r w:rsidRPr="003572FD">
        <w:rPr>
          <w:sz w:val="22"/>
          <w:szCs w:val="22"/>
        </w:rPr>
        <w:t xml:space="preserve">, Sister Ann </w:t>
      </w:r>
      <w:proofErr w:type="spellStart"/>
      <w:r w:rsidRPr="003572FD">
        <w:rPr>
          <w:sz w:val="22"/>
          <w:szCs w:val="22"/>
        </w:rPr>
        <w:t>Pizelo</w:t>
      </w:r>
      <w:proofErr w:type="spellEnd"/>
      <w:r w:rsidRPr="003572FD">
        <w:rPr>
          <w:sz w:val="22"/>
          <w:szCs w:val="22"/>
        </w:rPr>
        <w:t xml:space="preserve">, Andy </w:t>
      </w:r>
      <w:proofErr w:type="spellStart"/>
      <w:r w:rsidRPr="003572FD">
        <w:rPr>
          <w:sz w:val="22"/>
          <w:szCs w:val="22"/>
        </w:rPr>
        <w:t>Rathbun</w:t>
      </w:r>
      <w:proofErr w:type="spellEnd"/>
      <w:r w:rsidRPr="003572FD">
        <w:rPr>
          <w:sz w:val="22"/>
          <w:szCs w:val="22"/>
        </w:rPr>
        <w:t>, Louise Stamper, Kaye Turner.</w:t>
      </w:r>
    </w:p>
    <w:p w:rsidR="009B712B" w:rsidRPr="003572FD" w:rsidRDefault="009B712B" w:rsidP="009B712B">
      <w:pPr>
        <w:rPr>
          <w:sz w:val="22"/>
          <w:szCs w:val="22"/>
        </w:rPr>
      </w:pPr>
      <w:r w:rsidRPr="003572FD">
        <w:rPr>
          <w:b/>
          <w:sz w:val="22"/>
          <w:szCs w:val="22"/>
        </w:rPr>
        <w:t>Excused:</w:t>
      </w:r>
      <w:r w:rsidRPr="003572FD">
        <w:rPr>
          <w:sz w:val="22"/>
          <w:szCs w:val="22"/>
        </w:rPr>
        <w:t xml:space="preserve"> </w:t>
      </w:r>
      <w:r w:rsidR="0052658A" w:rsidRPr="003572FD">
        <w:rPr>
          <w:sz w:val="22"/>
          <w:szCs w:val="22"/>
        </w:rPr>
        <w:t xml:space="preserve">Joanne Austin, Ian Bennington, </w:t>
      </w:r>
      <w:proofErr w:type="gramStart"/>
      <w:r w:rsidR="0052658A" w:rsidRPr="003572FD">
        <w:rPr>
          <w:sz w:val="22"/>
          <w:szCs w:val="22"/>
        </w:rPr>
        <w:t>Luann</w:t>
      </w:r>
      <w:proofErr w:type="gramEnd"/>
      <w:r w:rsidR="0052658A" w:rsidRPr="003572FD">
        <w:rPr>
          <w:sz w:val="22"/>
          <w:szCs w:val="22"/>
        </w:rPr>
        <w:t xml:space="preserve"> </w:t>
      </w:r>
      <w:proofErr w:type="spellStart"/>
      <w:r w:rsidR="0052658A" w:rsidRPr="003572FD">
        <w:rPr>
          <w:sz w:val="22"/>
          <w:szCs w:val="22"/>
        </w:rPr>
        <w:t>DeWood</w:t>
      </w:r>
      <w:proofErr w:type="spellEnd"/>
      <w:r w:rsidR="0052658A" w:rsidRPr="003572FD">
        <w:rPr>
          <w:sz w:val="22"/>
          <w:szCs w:val="22"/>
        </w:rPr>
        <w:t xml:space="preserve">, Jenny </w:t>
      </w:r>
      <w:proofErr w:type="spellStart"/>
      <w:r w:rsidR="0052658A" w:rsidRPr="003572FD">
        <w:rPr>
          <w:sz w:val="22"/>
          <w:szCs w:val="22"/>
        </w:rPr>
        <w:t>Mele</w:t>
      </w:r>
      <w:proofErr w:type="spellEnd"/>
      <w:r w:rsidR="0052658A" w:rsidRPr="003572FD">
        <w:rPr>
          <w:sz w:val="22"/>
          <w:szCs w:val="22"/>
        </w:rPr>
        <w:t xml:space="preserve">, </w:t>
      </w:r>
      <w:r w:rsidR="008B0F06" w:rsidRPr="003572FD">
        <w:rPr>
          <w:sz w:val="22"/>
          <w:szCs w:val="22"/>
        </w:rPr>
        <w:t xml:space="preserve">Helen </w:t>
      </w:r>
      <w:proofErr w:type="spellStart"/>
      <w:r w:rsidR="008B0F06" w:rsidRPr="003572FD">
        <w:rPr>
          <w:sz w:val="22"/>
          <w:szCs w:val="22"/>
        </w:rPr>
        <w:t>Sandifur</w:t>
      </w:r>
      <w:proofErr w:type="spellEnd"/>
      <w:r w:rsidR="008B0F06" w:rsidRPr="003572FD">
        <w:rPr>
          <w:sz w:val="22"/>
          <w:szCs w:val="22"/>
        </w:rPr>
        <w:t xml:space="preserve">, </w:t>
      </w:r>
      <w:r w:rsidR="0052658A" w:rsidRPr="003572FD">
        <w:rPr>
          <w:sz w:val="22"/>
          <w:szCs w:val="22"/>
        </w:rPr>
        <w:t>Larry Swartz.</w:t>
      </w:r>
    </w:p>
    <w:p w:rsidR="009B712B" w:rsidRPr="003572FD" w:rsidRDefault="009B712B" w:rsidP="009B712B">
      <w:pPr>
        <w:rPr>
          <w:sz w:val="22"/>
          <w:szCs w:val="22"/>
        </w:rPr>
      </w:pPr>
      <w:r w:rsidRPr="003572FD">
        <w:rPr>
          <w:b/>
          <w:sz w:val="22"/>
          <w:szCs w:val="22"/>
        </w:rPr>
        <w:t>Guests:</w:t>
      </w:r>
      <w:r w:rsidR="008B0F06" w:rsidRPr="003572FD">
        <w:rPr>
          <w:sz w:val="22"/>
          <w:szCs w:val="22"/>
        </w:rPr>
        <w:t xml:space="preserve"> Tim Burns, Brad </w:t>
      </w:r>
      <w:proofErr w:type="spellStart"/>
      <w:r w:rsidR="008B0F06" w:rsidRPr="003572FD">
        <w:rPr>
          <w:sz w:val="22"/>
          <w:szCs w:val="22"/>
        </w:rPr>
        <w:t>Arleth</w:t>
      </w:r>
      <w:proofErr w:type="spellEnd"/>
      <w:r w:rsidR="008B0F06" w:rsidRPr="003572FD">
        <w:rPr>
          <w:sz w:val="22"/>
          <w:szCs w:val="22"/>
        </w:rPr>
        <w:t>, Adam Jones, Kathy Reid, Carl Nelson</w:t>
      </w:r>
      <w:r w:rsidR="0052658A" w:rsidRPr="003572FD">
        <w:rPr>
          <w:sz w:val="22"/>
          <w:szCs w:val="22"/>
        </w:rPr>
        <w:t xml:space="preserve">, Daniel </w:t>
      </w:r>
      <w:proofErr w:type="spellStart"/>
      <w:r w:rsidR="0052658A" w:rsidRPr="003572FD">
        <w:rPr>
          <w:sz w:val="22"/>
          <w:szCs w:val="22"/>
        </w:rPr>
        <w:t>Ghehreab</w:t>
      </w:r>
      <w:proofErr w:type="spellEnd"/>
      <w:r w:rsidR="008B0F06" w:rsidRPr="003572FD">
        <w:rPr>
          <w:sz w:val="22"/>
          <w:szCs w:val="22"/>
        </w:rPr>
        <w:t xml:space="preserve">. </w:t>
      </w:r>
    </w:p>
    <w:p w:rsidR="00F96E69" w:rsidRPr="003572FD" w:rsidRDefault="00F96E69" w:rsidP="009B712B">
      <w:pPr>
        <w:rPr>
          <w:sz w:val="22"/>
          <w:szCs w:val="22"/>
        </w:rPr>
      </w:pPr>
    </w:p>
    <w:p w:rsidR="00F96E69" w:rsidRPr="003572FD" w:rsidRDefault="006D11B3" w:rsidP="009B712B">
      <w:pPr>
        <w:rPr>
          <w:sz w:val="22"/>
          <w:szCs w:val="22"/>
        </w:rPr>
      </w:pPr>
      <w:r w:rsidRPr="003572FD">
        <w:rPr>
          <w:sz w:val="22"/>
          <w:szCs w:val="22"/>
        </w:rPr>
        <w:t>A m</w:t>
      </w:r>
      <w:r w:rsidR="00F96E69" w:rsidRPr="003572FD">
        <w:rPr>
          <w:sz w:val="22"/>
          <w:szCs w:val="22"/>
        </w:rPr>
        <w:t>otion</w:t>
      </w:r>
      <w:r w:rsidRPr="003572FD">
        <w:rPr>
          <w:sz w:val="22"/>
          <w:szCs w:val="22"/>
        </w:rPr>
        <w:t xml:space="preserve"> was made</w:t>
      </w:r>
      <w:r w:rsidR="00F96E69" w:rsidRPr="003572FD">
        <w:rPr>
          <w:sz w:val="22"/>
          <w:szCs w:val="22"/>
        </w:rPr>
        <w:t xml:space="preserve"> to suspend the rules to add </w:t>
      </w:r>
      <w:r w:rsidRPr="003572FD">
        <w:rPr>
          <w:sz w:val="22"/>
          <w:szCs w:val="22"/>
        </w:rPr>
        <w:t>Records Request and a Communication Proposal to New B</w:t>
      </w:r>
      <w:r w:rsidR="00F96E69" w:rsidRPr="003572FD">
        <w:rPr>
          <w:sz w:val="22"/>
          <w:szCs w:val="22"/>
        </w:rPr>
        <w:t xml:space="preserve">usiness.  </w:t>
      </w:r>
      <w:r w:rsidRPr="003572FD">
        <w:rPr>
          <w:sz w:val="22"/>
          <w:szCs w:val="22"/>
        </w:rPr>
        <w:t>The motion was seconded and passed.</w:t>
      </w:r>
      <w:r w:rsidR="00F96E69" w:rsidRPr="003572FD">
        <w:rPr>
          <w:sz w:val="22"/>
          <w:szCs w:val="22"/>
        </w:rPr>
        <w:t xml:space="preserve"> </w:t>
      </w:r>
    </w:p>
    <w:p w:rsidR="009B712B" w:rsidRPr="003572FD" w:rsidRDefault="009B712B" w:rsidP="009B712B">
      <w:pPr>
        <w:rPr>
          <w:sz w:val="22"/>
          <w:szCs w:val="22"/>
        </w:rPr>
      </w:pPr>
    </w:p>
    <w:p w:rsidR="009B712B" w:rsidRPr="003572FD" w:rsidRDefault="009B712B" w:rsidP="009B712B">
      <w:pPr>
        <w:numPr>
          <w:ilvl w:val="0"/>
          <w:numId w:val="1"/>
        </w:numPr>
        <w:rPr>
          <w:b/>
          <w:sz w:val="22"/>
          <w:szCs w:val="22"/>
        </w:rPr>
      </w:pPr>
      <w:r w:rsidRPr="003572FD">
        <w:rPr>
          <w:b/>
          <w:sz w:val="22"/>
          <w:szCs w:val="22"/>
        </w:rPr>
        <w:t>Approval of July 2012</w:t>
      </w:r>
      <w:r w:rsidR="00F96E69" w:rsidRPr="003572FD">
        <w:rPr>
          <w:b/>
          <w:sz w:val="22"/>
          <w:szCs w:val="22"/>
        </w:rPr>
        <w:t xml:space="preserve"> Minutes and August 2012 </w:t>
      </w:r>
      <w:r w:rsidR="00F96E69" w:rsidRPr="003572FD">
        <w:rPr>
          <w:sz w:val="22"/>
          <w:szCs w:val="22"/>
        </w:rPr>
        <w:t>Agenda, moved seconded, Councilman Snyder</w:t>
      </w:r>
      <w:r w:rsidR="006D11B3" w:rsidRPr="003572FD">
        <w:rPr>
          <w:sz w:val="22"/>
          <w:szCs w:val="22"/>
        </w:rPr>
        <w:t>’s name is spelt wrong</w:t>
      </w:r>
      <w:r w:rsidR="00F96E69" w:rsidRPr="003572FD">
        <w:rPr>
          <w:sz w:val="22"/>
          <w:szCs w:val="22"/>
        </w:rPr>
        <w:t xml:space="preserve">. </w:t>
      </w:r>
      <w:r w:rsidR="006D11B3" w:rsidRPr="003572FD">
        <w:rPr>
          <w:sz w:val="22"/>
          <w:szCs w:val="22"/>
        </w:rPr>
        <w:t>A m</w:t>
      </w:r>
      <w:r w:rsidR="00F96E69" w:rsidRPr="003572FD">
        <w:rPr>
          <w:sz w:val="22"/>
          <w:szCs w:val="22"/>
        </w:rPr>
        <w:t xml:space="preserve">otion </w:t>
      </w:r>
      <w:r w:rsidR="006D11B3" w:rsidRPr="003572FD">
        <w:rPr>
          <w:sz w:val="22"/>
          <w:szCs w:val="22"/>
        </w:rPr>
        <w:t xml:space="preserve">was made to approve the minutes with the </w:t>
      </w:r>
      <w:proofErr w:type="gramStart"/>
      <w:r w:rsidR="006D11B3" w:rsidRPr="003572FD">
        <w:rPr>
          <w:sz w:val="22"/>
          <w:szCs w:val="22"/>
        </w:rPr>
        <w:t>correction,</w:t>
      </w:r>
      <w:proofErr w:type="gramEnd"/>
      <w:r w:rsidR="006D11B3" w:rsidRPr="003572FD">
        <w:rPr>
          <w:sz w:val="22"/>
          <w:szCs w:val="22"/>
        </w:rPr>
        <w:t xml:space="preserve"> it was seconded and then </w:t>
      </w:r>
      <w:r w:rsidR="00F96E69" w:rsidRPr="003572FD">
        <w:rPr>
          <w:sz w:val="22"/>
          <w:szCs w:val="22"/>
        </w:rPr>
        <w:t>passed.</w:t>
      </w:r>
    </w:p>
    <w:p w:rsidR="009B712B" w:rsidRPr="003572FD" w:rsidRDefault="009B712B" w:rsidP="009B712B">
      <w:pPr>
        <w:rPr>
          <w:b/>
          <w:sz w:val="22"/>
          <w:szCs w:val="22"/>
        </w:rPr>
      </w:pPr>
    </w:p>
    <w:p w:rsidR="009B712B" w:rsidRPr="003572FD" w:rsidRDefault="009B712B" w:rsidP="009B712B">
      <w:pPr>
        <w:numPr>
          <w:ilvl w:val="0"/>
          <w:numId w:val="1"/>
        </w:numPr>
        <w:rPr>
          <w:sz w:val="22"/>
          <w:szCs w:val="22"/>
        </w:rPr>
      </w:pPr>
      <w:r w:rsidRPr="003572FD">
        <w:rPr>
          <w:b/>
          <w:sz w:val="22"/>
          <w:szCs w:val="22"/>
        </w:rPr>
        <w:t>SPECIAL CITY COUNCIL REPORTS</w:t>
      </w:r>
      <w:r w:rsidR="00B74228" w:rsidRPr="003572FD">
        <w:rPr>
          <w:b/>
          <w:sz w:val="22"/>
          <w:szCs w:val="22"/>
        </w:rPr>
        <w:t xml:space="preserve"> – 10 Min</w:t>
      </w:r>
      <w:r w:rsidR="00980392" w:rsidRPr="003572FD">
        <w:rPr>
          <w:b/>
          <w:sz w:val="22"/>
          <w:szCs w:val="22"/>
        </w:rPr>
        <w:t xml:space="preserve"> – </w:t>
      </w:r>
      <w:r w:rsidR="00980392" w:rsidRPr="003572FD">
        <w:rPr>
          <w:sz w:val="22"/>
          <w:szCs w:val="22"/>
        </w:rPr>
        <w:t>T</w:t>
      </w:r>
      <w:r w:rsidR="006D11B3" w:rsidRPr="003572FD">
        <w:rPr>
          <w:sz w:val="22"/>
          <w:szCs w:val="22"/>
        </w:rPr>
        <w:t xml:space="preserve">im </w:t>
      </w:r>
      <w:proofErr w:type="gramStart"/>
      <w:r w:rsidR="006D11B3" w:rsidRPr="003572FD">
        <w:rPr>
          <w:sz w:val="22"/>
          <w:szCs w:val="22"/>
        </w:rPr>
        <w:t>Burns,</w:t>
      </w:r>
      <w:proofErr w:type="gramEnd"/>
      <w:r w:rsidR="006D11B3" w:rsidRPr="003572FD">
        <w:rPr>
          <w:sz w:val="22"/>
          <w:szCs w:val="22"/>
        </w:rPr>
        <w:t xml:space="preserve"> commends efforts for Night Out Against C</w:t>
      </w:r>
      <w:r w:rsidR="00980392" w:rsidRPr="003572FD">
        <w:rPr>
          <w:sz w:val="22"/>
          <w:szCs w:val="22"/>
        </w:rPr>
        <w:t xml:space="preserve">rime. </w:t>
      </w:r>
      <w:r w:rsidR="006D11B3" w:rsidRPr="003572FD">
        <w:rPr>
          <w:sz w:val="22"/>
          <w:szCs w:val="22"/>
        </w:rPr>
        <w:t>There was r</w:t>
      </w:r>
      <w:r w:rsidR="00980392" w:rsidRPr="003572FD">
        <w:rPr>
          <w:sz w:val="22"/>
          <w:szCs w:val="22"/>
        </w:rPr>
        <w:t xml:space="preserve">epresentation from </w:t>
      </w:r>
      <w:r w:rsidR="006D11B3" w:rsidRPr="003572FD">
        <w:rPr>
          <w:sz w:val="22"/>
          <w:szCs w:val="22"/>
        </w:rPr>
        <w:t>the Office of Neighborhood Services (</w:t>
      </w:r>
      <w:r w:rsidR="00980392" w:rsidRPr="003572FD">
        <w:rPr>
          <w:sz w:val="22"/>
          <w:szCs w:val="22"/>
        </w:rPr>
        <w:t>ONS</w:t>
      </w:r>
      <w:r w:rsidR="006D11B3" w:rsidRPr="003572FD">
        <w:rPr>
          <w:sz w:val="22"/>
          <w:szCs w:val="22"/>
        </w:rPr>
        <w:t>)</w:t>
      </w:r>
      <w:r w:rsidR="00980392" w:rsidRPr="003572FD">
        <w:rPr>
          <w:sz w:val="22"/>
          <w:szCs w:val="22"/>
        </w:rPr>
        <w:t xml:space="preserve"> and </w:t>
      </w:r>
      <w:r w:rsidR="006D11B3" w:rsidRPr="003572FD">
        <w:rPr>
          <w:sz w:val="22"/>
          <w:szCs w:val="22"/>
        </w:rPr>
        <w:t>the Spokane Substance Abuse P</w:t>
      </w:r>
      <w:r w:rsidR="00980392" w:rsidRPr="003572FD">
        <w:rPr>
          <w:sz w:val="22"/>
          <w:szCs w:val="22"/>
        </w:rPr>
        <w:t>revention</w:t>
      </w:r>
      <w:r w:rsidR="006D11B3" w:rsidRPr="003572FD">
        <w:rPr>
          <w:sz w:val="22"/>
          <w:szCs w:val="22"/>
        </w:rPr>
        <w:t xml:space="preserve"> Program.  People had a good time and there was free food, and lots of giveaways.</w:t>
      </w:r>
    </w:p>
    <w:p w:rsidR="009B712B" w:rsidRPr="003572FD" w:rsidRDefault="009B712B" w:rsidP="009B712B">
      <w:pPr>
        <w:pStyle w:val="ListParagraph"/>
        <w:rPr>
          <w:b/>
          <w:sz w:val="22"/>
          <w:szCs w:val="22"/>
        </w:rPr>
      </w:pPr>
    </w:p>
    <w:p w:rsidR="009B712B" w:rsidRPr="003572FD" w:rsidRDefault="009B712B" w:rsidP="009B712B">
      <w:pPr>
        <w:numPr>
          <w:ilvl w:val="0"/>
          <w:numId w:val="1"/>
        </w:numPr>
        <w:rPr>
          <w:b/>
          <w:sz w:val="22"/>
          <w:szCs w:val="22"/>
        </w:rPr>
      </w:pPr>
      <w:r w:rsidRPr="003572FD">
        <w:rPr>
          <w:b/>
          <w:sz w:val="22"/>
          <w:szCs w:val="22"/>
        </w:rPr>
        <w:t xml:space="preserve">POLICE REPORT </w:t>
      </w:r>
      <w:r w:rsidR="00B74228" w:rsidRPr="003572FD">
        <w:rPr>
          <w:b/>
          <w:sz w:val="22"/>
          <w:szCs w:val="22"/>
        </w:rPr>
        <w:t>– 10 Min</w:t>
      </w:r>
    </w:p>
    <w:p w:rsidR="00980392" w:rsidRPr="003572FD" w:rsidRDefault="00980392" w:rsidP="00980392">
      <w:pPr>
        <w:pStyle w:val="ListParagraph"/>
        <w:rPr>
          <w:b/>
          <w:sz w:val="22"/>
          <w:szCs w:val="22"/>
        </w:rPr>
      </w:pPr>
    </w:p>
    <w:p w:rsidR="00980392" w:rsidRPr="003572FD" w:rsidRDefault="00980392" w:rsidP="00980392">
      <w:pPr>
        <w:ind w:left="630"/>
        <w:rPr>
          <w:sz w:val="22"/>
          <w:szCs w:val="22"/>
        </w:rPr>
      </w:pPr>
      <w:r w:rsidRPr="003572FD">
        <w:rPr>
          <w:sz w:val="22"/>
          <w:szCs w:val="22"/>
        </w:rPr>
        <w:t xml:space="preserve">Captain Brad </w:t>
      </w:r>
      <w:proofErr w:type="spellStart"/>
      <w:r w:rsidRPr="003572FD">
        <w:rPr>
          <w:sz w:val="22"/>
          <w:szCs w:val="22"/>
        </w:rPr>
        <w:t>Arleth</w:t>
      </w:r>
      <w:proofErr w:type="spellEnd"/>
      <w:r w:rsidRPr="003572FD">
        <w:rPr>
          <w:sz w:val="22"/>
          <w:szCs w:val="22"/>
        </w:rPr>
        <w:t xml:space="preserve"> – </w:t>
      </w:r>
      <w:r w:rsidR="00AA7A29" w:rsidRPr="003572FD">
        <w:rPr>
          <w:sz w:val="22"/>
          <w:szCs w:val="22"/>
        </w:rPr>
        <w:t>there has been an increase</w:t>
      </w:r>
      <w:r w:rsidRPr="003572FD">
        <w:rPr>
          <w:sz w:val="22"/>
          <w:szCs w:val="22"/>
        </w:rPr>
        <w:t xml:space="preserve"> in</w:t>
      </w:r>
      <w:r w:rsidR="00AA7A29" w:rsidRPr="003572FD">
        <w:rPr>
          <w:sz w:val="22"/>
          <w:szCs w:val="22"/>
        </w:rPr>
        <w:t xml:space="preserve"> the</w:t>
      </w:r>
      <w:r w:rsidRPr="003572FD">
        <w:rPr>
          <w:sz w:val="22"/>
          <w:szCs w:val="22"/>
        </w:rPr>
        <w:t xml:space="preserve"> tagging</w:t>
      </w:r>
      <w:r w:rsidR="00AA7A29" w:rsidRPr="003572FD">
        <w:rPr>
          <w:sz w:val="22"/>
          <w:szCs w:val="22"/>
        </w:rPr>
        <w:t xml:space="preserve"> of utility poles and garage doo</w:t>
      </w:r>
      <w:r w:rsidRPr="003572FD">
        <w:rPr>
          <w:sz w:val="22"/>
          <w:szCs w:val="22"/>
        </w:rPr>
        <w:t xml:space="preserve">rs in the neighborhood. </w:t>
      </w:r>
      <w:r w:rsidR="00AA7A29" w:rsidRPr="003572FD">
        <w:rPr>
          <w:sz w:val="22"/>
          <w:szCs w:val="22"/>
        </w:rPr>
        <w:t>Citizen calls were up 16% city wide between April and June.</w:t>
      </w:r>
      <w:r w:rsidRPr="003572FD">
        <w:rPr>
          <w:sz w:val="22"/>
          <w:szCs w:val="22"/>
        </w:rPr>
        <w:t xml:space="preserve"> But in the focused areas officers are present in the area for at least 15 minutes of their shift.  Property crimes in these areas are down 64% calls for service up in other areas in the south location, but the control location is up 53%.  Making some strides in these areas and they believe that over the year incidents will go down.  </w:t>
      </w:r>
      <w:r w:rsidR="00AA7A29" w:rsidRPr="003572FD">
        <w:rPr>
          <w:sz w:val="22"/>
          <w:szCs w:val="22"/>
        </w:rPr>
        <w:t>The police are not there</w:t>
      </w:r>
      <w:r w:rsidRPr="003572FD">
        <w:rPr>
          <w:sz w:val="22"/>
          <w:szCs w:val="22"/>
        </w:rPr>
        <w:t xml:space="preserve"> to catch people, but prevent the crime from ha</w:t>
      </w:r>
      <w:r w:rsidR="00AA7A29" w:rsidRPr="003572FD">
        <w:rPr>
          <w:sz w:val="22"/>
          <w:szCs w:val="22"/>
        </w:rPr>
        <w:t>ppening. Kelly asked about the Pan H</w:t>
      </w:r>
      <w:r w:rsidRPr="003572FD">
        <w:rPr>
          <w:sz w:val="22"/>
          <w:szCs w:val="22"/>
        </w:rPr>
        <w:t xml:space="preserve">andling issues, that they passed in Spokane Valley. Brad feels that it will help if it is passed in the city.  Ordinances that have teeth will help as the offenders can be removed from the area. </w:t>
      </w:r>
      <w:r w:rsidR="00AA7A29" w:rsidRPr="003572FD">
        <w:rPr>
          <w:sz w:val="22"/>
          <w:szCs w:val="22"/>
        </w:rPr>
        <w:t xml:space="preserve">On the 1500 block by the Detectives Building, a man was </w:t>
      </w:r>
      <w:r w:rsidR="00AA7A29" w:rsidRPr="003572FD">
        <w:rPr>
          <w:sz w:val="22"/>
          <w:szCs w:val="22"/>
        </w:rPr>
        <w:lastRenderedPageBreak/>
        <w:t>trying to open</w:t>
      </w:r>
      <w:r w:rsidRPr="003572FD">
        <w:rPr>
          <w:sz w:val="22"/>
          <w:szCs w:val="22"/>
        </w:rPr>
        <w:t xml:space="preserve"> doors.  Some roofers got down off the roof and got the detectives</w:t>
      </w:r>
      <w:r w:rsidR="00AA7A29" w:rsidRPr="003572FD">
        <w:rPr>
          <w:sz w:val="22"/>
          <w:szCs w:val="22"/>
        </w:rPr>
        <w:t xml:space="preserve">. The man had been doing meth but could not be arrested as being under the influence is not a crime. </w:t>
      </w:r>
      <w:r w:rsidRPr="003572FD">
        <w:rPr>
          <w:sz w:val="22"/>
          <w:szCs w:val="22"/>
        </w:rPr>
        <w:t xml:space="preserve"> </w:t>
      </w:r>
    </w:p>
    <w:p w:rsidR="009B712B" w:rsidRPr="003572FD" w:rsidRDefault="009B712B" w:rsidP="009B712B">
      <w:pPr>
        <w:rPr>
          <w:b/>
          <w:sz w:val="22"/>
          <w:szCs w:val="22"/>
        </w:rPr>
      </w:pPr>
      <w:r w:rsidRPr="003572FD">
        <w:rPr>
          <w:b/>
          <w:sz w:val="22"/>
          <w:szCs w:val="22"/>
        </w:rPr>
        <w:t xml:space="preserve"> </w:t>
      </w:r>
    </w:p>
    <w:p w:rsidR="009B712B" w:rsidRPr="003572FD" w:rsidRDefault="009B712B" w:rsidP="009B712B">
      <w:pPr>
        <w:pStyle w:val="Heading2"/>
        <w:numPr>
          <w:ilvl w:val="0"/>
          <w:numId w:val="1"/>
        </w:numPr>
        <w:rPr>
          <w:rFonts w:eastAsia="Times"/>
          <w:sz w:val="22"/>
          <w:szCs w:val="22"/>
        </w:rPr>
      </w:pPr>
      <w:r w:rsidRPr="003572FD">
        <w:rPr>
          <w:rFonts w:eastAsia="Times"/>
          <w:sz w:val="22"/>
          <w:szCs w:val="22"/>
        </w:rPr>
        <w:t>Committee Reports</w:t>
      </w:r>
    </w:p>
    <w:p w:rsidR="00AA7A29" w:rsidRPr="003572FD" w:rsidRDefault="009B712B" w:rsidP="00AA7A29">
      <w:pPr>
        <w:numPr>
          <w:ilvl w:val="1"/>
          <w:numId w:val="1"/>
        </w:numPr>
        <w:rPr>
          <w:sz w:val="22"/>
          <w:szCs w:val="22"/>
        </w:rPr>
      </w:pPr>
      <w:r w:rsidRPr="003572FD">
        <w:rPr>
          <w:iCs/>
          <w:sz w:val="22"/>
          <w:szCs w:val="22"/>
        </w:rPr>
        <w:t xml:space="preserve">Treasurer's Report – </w:t>
      </w:r>
      <w:r w:rsidRPr="003572FD">
        <w:rPr>
          <w:i/>
          <w:sz w:val="22"/>
          <w:szCs w:val="22"/>
        </w:rPr>
        <w:t xml:space="preserve">Luann </w:t>
      </w:r>
      <w:proofErr w:type="spellStart"/>
      <w:r w:rsidRPr="003572FD">
        <w:rPr>
          <w:i/>
          <w:sz w:val="22"/>
          <w:szCs w:val="22"/>
        </w:rPr>
        <w:t>DeWood</w:t>
      </w:r>
      <w:proofErr w:type="spellEnd"/>
      <w:r w:rsidRPr="003572FD">
        <w:rPr>
          <w:i/>
          <w:sz w:val="22"/>
          <w:szCs w:val="22"/>
        </w:rPr>
        <w:t xml:space="preserve"> - 1 Min.</w:t>
      </w:r>
      <w:r w:rsidRPr="003572FD">
        <w:rPr>
          <w:sz w:val="22"/>
          <w:szCs w:val="22"/>
        </w:rPr>
        <w:t xml:space="preserve"> </w:t>
      </w:r>
    </w:p>
    <w:p w:rsidR="009B712B" w:rsidRPr="003572FD" w:rsidRDefault="00AA7A29" w:rsidP="00AA7A29">
      <w:pPr>
        <w:ind w:left="1710"/>
        <w:rPr>
          <w:sz w:val="22"/>
          <w:szCs w:val="22"/>
        </w:rPr>
      </w:pPr>
      <w:r w:rsidRPr="003572FD">
        <w:rPr>
          <w:sz w:val="22"/>
          <w:szCs w:val="22"/>
        </w:rPr>
        <w:t xml:space="preserve">A donation came </w:t>
      </w:r>
      <w:r w:rsidR="00F96E69" w:rsidRPr="003572FD">
        <w:rPr>
          <w:sz w:val="22"/>
          <w:szCs w:val="22"/>
        </w:rPr>
        <w:t xml:space="preserve">from Greenstone for $150 for Night </w:t>
      </w:r>
      <w:proofErr w:type="gramStart"/>
      <w:r w:rsidR="00F96E69" w:rsidRPr="003572FD">
        <w:rPr>
          <w:sz w:val="22"/>
          <w:szCs w:val="22"/>
        </w:rPr>
        <w:t>Out Against</w:t>
      </w:r>
      <w:proofErr w:type="gramEnd"/>
      <w:r w:rsidR="00F96E69" w:rsidRPr="003572FD">
        <w:rPr>
          <w:sz w:val="22"/>
          <w:szCs w:val="22"/>
        </w:rPr>
        <w:t xml:space="preserve"> Crime.  </w:t>
      </w:r>
      <w:r w:rsidRPr="003572FD">
        <w:rPr>
          <w:sz w:val="22"/>
          <w:szCs w:val="22"/>
        </w:rPr>
        <w:t>There was a special thank you to Jason and Greenstone for their continued support. There are flyers on the back counter for the Concert on the 23</w:t>
      </w:r>
      <w:r w:rsidRPr="003572FD">
        <w:rPr>
          <w:sz w:val="22"/>
          <w:szCs w:val="22"/>
          <w:vertAlign w:val="superscript"/>
        </w:rPr>
        <w:t>rd</w:t>
      </w:r>
      <w:r w:rsidRPr="003572FD">
        <w:rPr>
          <w:sz w:val="22"/>
          <w:szCs w:val="22"/>
        </w:rPr>
        <w:t xml:space="preserve"> that was also underwritten by Greenstone. The day of the concert donations will be accepted and the concert is free. </w:t>
      </w:r>
    </w:p>
    <w:p w:rsidR="00AA7A29" w:rsidRPr="003572FD" w:rsidRDefault="00AA7A29" w:rsidP="00AA7A29">
      <w:pPr>
        <w:ind w:left="1710"/>
        <w:rPr>
          <w:sz w:val="22"/>
          <w:szCs w:val="22"/>
        </w:rPr>
      </w:pPr>
    </w:p>
    <w:p w:rsidR="009B712B" w:rsidRPr="003572FD" w:rsidRDefault="009B712B" w:rsidP="009B712B">
      <w:pPr>
        <w:numPr>
          <w:ilvl w:val="1"/>
          <w:numId w:val="1"/>
        </w:numPr>
        <w:spacing w:line="360" w:lineRule="auto"/>
        <w:rPr>
          <w:sz w:val="22"/>
          <w:szCs w:val="22"/>
        </w:rPr>
      </w:pPr>
      <w:r w:rsidRPr="003572FD">
        <w:rPr>
          <w:sz w:val="22"/>
          <w:szCs w:val="22"/>
        </w:rPr>
        <w:t xml:space="preserve">Community Assembly Report – </w:t>
      </w:r>
      <w:r w:rsidR="005F76A6" w:rsidRPr="003572FD">
        <w:rPr>
          <w:i/>
          <w:sz w:val="22"/>
          <w:szCs w:val="22"/>
        </w:rPr>
        <w:t xml:space="preserve">Luann </w:t>
      </w:r>
      <w:proofErr w:type="spellStart"/>
      <w:r w:rsidR="005F76A6" w:rsidRPr="003572FD">
        <w:rPr>
          <w:i/>
          <w:sz w:val="22"/>
          <w:szCs w:val="22"/>
        </w:rPr>
        <w:t>DeWood</w:t>
      </w:r>
      <w:proofErr w:type="spellEnd"/>
      <w:r w:rsidR="005F76A6" w:rsidRPr="003572FD">
        <w:rPr>
          <w:i/>
          <w:sz w:val="22"/>
          <w:szCs w:val="22"/>
        </w:rPr>
        <w:t>/Kelly Cruz – 5</w:t>
      </w:r>
      <w:r w:rsidRPr="003572FD">
        <w:rPr>
          <w:i/>
          <w:sz w:val="22"/>
          <w:szCs w:val="22"/>
        </w:rPr>
        <w:t xml:space="preserve"> Min.</w:t>
      </w:r>
      <w:r w:rsidRPr="003572FD">
        <w:rPr>
          <w:sz w:val="22"/>
          <w:szCs w:val="22"/>
        </w:rPr>
        <w:t xml:space="preserve">  </w:t>
      </w:r>
    </w:p>
    <w:p w:rsidR="00AA7A29" w:rsidRPr="003572FD" w:rsidRDefault="00511955" w:rsidP="00AA7A29">
      <w:pPr>
        <w:ind w:left="1710"/>
        <w:rPr>
          <w:sz w:val="22"/>
          <w:szCs w:val="22"/>
        </w:rPr>
      </w:pPr>
      <w:r w:rsidRPr="003572FD">
        <w:rPr>
          <w:sz w:val="22"/>
          <w:szCs w:val="22"/>
        </w:rPr>
        <w:t xml:space="preserve">For </w:t>
      </w:r>
      <w:r w:rsidR="00AA7A29" w:rsidRPr="003572FD">
        <w:rPr>
          <w:sz w:val="22"/>
          <w:szCs w:val="22"/>
        </w:rPr>
        <w:t>Community Assembly (</w:t>
      </w:r>
      <w:r w:rsidRPr="003572FD">
        <w:rPr>
          <w:sz w:val="22"/>
          <w:szCs w:val="22"/>
        </w:rPr>
        <w:t>CA</w:t>
      </w:r>
      <w:r w:rsidR="00AA7A29" w:rsidRPr="003572FD">
        <w:rPr>
          <w:sz w:val="22"/>
          <w:szCs w:val="22"/>
        </w:rPr>
        <w:t>) the Office of Neighborhood Services</w:t>
      </w:r>
      <w:r w:rsidRPr="003572FD">
        <w:rPr>
          <w:sz w:val="22"/>
          <w:szCs w:val="22"/>
        </w:rPr>
        <w:t xml:space="preserve"> </w:t>
      </w:r>
      <w:r w:rsidR="00AA7A29" w:rsidRPr="003572FD">
        <w:rPr>
          <w:sz w:val="22"/>
          <w:szCs w:val="22"/>
        </w:rPr>
        <w:t>(</w:t>
      </w:r>
      <w:r w:rsidRPr="003572FD">
        <w:rPr>
          <w:sz w:val="22"/>
          <w:szCs w:val="22"/>
        </w:rPr>
        <w:t>ONS</w:t>
      </w:r>
      <w:r w:rsidR="00AA7A29" w:rsidRPr="003572FD">
        <w:rPr>
          <w:sz w:val="22"/>
          <w:szCs w:val="22"/>
        </w:rPr>
        <w:t>)</w:t>
      </w:r>
      <w:r w:rsidRPr="003572FD">
        <w:rPr>
          <w:sz w:val="22"/>
          <w:szCs w:val="22"/>
        </w:rPr>
        <w:t xml:space="preserve"> provided each neighborhood with a report </w:t>
      </w:r>
      <w:r w:rsidR="00AA7A29" w:rsidRPr="003572FD">
        <w:rPr>
          <w:sz w:val="22"/>
          <w:szCs w:val="22"/>
        </w:rPr>
        <w:t>of</w:t>
      </w:r>
      <w:r w:rsidRPr="003572FD">
        <w:rPr>
          <w:sz w:val="22"/>
          <w:szCs w:val="22"/>
        </w:rPr>
        <w:t xml:space="preserve"> violations assessments for each neighb</w:t>
      </w:r>
      <w:r w:rsidR="00AA7A29" w:rsidRPr="003572FD">
        <w:rPr>
          <w:sz w:val="22"/>
          <w:szCs w:val="22"/>
        </w:rPr>
        <w:t xml:space="preserve">orhood. </w:t>
      </w:r>
      <w:r w:rsidRPr="003572FD">
        <w:rPr>
          <w:sz w:val="22"/>
          <w:szCs w:val="22"/>
        </w:rPr>
        <w:t xml:space="preserve">At the last meeting the CA got a briefing from the </w:t>
      </w:r>
      <w:r w:rsidR="00AA7A29" w:rsidRPr="003572FD">
        <w:rPr>
          <w:sz w:val="22"/>
          <w:szCs w:val="22"/>
        </w:rPr>
        <w:t>Mayor which will be before the City C</w:t>
      </w:r>
      <w:r w:rsidRPr="003572FD">
        <w:rPr>
          <w:sz w:val="22"/>
          <w:szCs w:val="22"/>
        </w:rPr>
        <w:t xml:space="preserve">ouncil we can have him come to WC to speak. The budget is online as well, if you are interested in the budget let us know. Nothing is going up and everything is staying the same. </w:t>
      </w:r>
      <w:r w:rsidR="00AA7A29" w:rsidRPr="003572FD">
        <w:rPr>
          <w:sz w:val="22"/>
          <w:szCs w:val="22"/>
        </w:rPr>
        <w:t>It was discussed among the WCNC that everyone would like the Mayor</w:t>
      </w:r>
      <w:r w:rsidRPr="003572FD">
        <w:rPr>
          <w:sz w:val="22"/>
          <w:szCs w:val="22"/>
        </w:rPr>
        <w:t xml:space="preserve"> to come</w:t>
      </w:r>
      <w:r w:rsidR="00AA7A29" w:rsidRPr="003572FD">
        <w:rPr>
          <w:sz w:val="22"/>
          <w:szCs w:val="22"/>
        </w:rPr>
        <w:t xml:space="preserve"> to our meeting</w:t>
      </w:r>
    </w:p>
    <w:p w:rsidR="00511955" w:rsidRPr="003572FD" w:rsidRDefault="00511955" w:rsidP="00AA7A29">
      <w:pPr>
        <w:ind w:left="1710"/>
        <w:rPr>
          <w:sz w:val="22"/>
          <w:szCs w:val="22"/>
        </w:rPr>
      </w:pPr>
      <w:r w:rsidRPr="003572FD">
        <w:rPr>
          <w:sz w:val="22"/>
          <w:szCs w:val="22"/>
        </w:rPr>
        <w:t xml:space="preserve">. </w:t>
      </w:r>
    </w:p>
    <w:p w:rsidR="009B712B" w:rsidRPr="003572FD" w:rsidRDefault="009B712B" w:rsidP="009B712B">
      <w:pPr>
        <w:numPr>
          <w:ilvl w:val="1"/>
          <w:numId w:val="1"/>
        </w:numPr>
        <w:spacing w:line="360" w:lineRule="auto"/>
        <w:rPr>
          <w:sz w:val="22"/>
          <w:szCs w:val="22"/>
        </w:rPr>
      </w:pPr>
      <w:r w:rsidRPr="003572FD">
        <w:rPr>
          <w:sz w:val="22"/>
          <w:szCs w:val="22"/>
        </w:rPr>
        <w:t xml:space="preserve">West Central Community Development Association – </w:t>
      </w:r>
      <w:r w:rsidRPr="003572FD">
        <w:rPr>
          <w:i/>
          <w:sz w:val="22"/>
          <w:szCs w:val="22"/>
        </w:rPr>
        <w:t>Rose Matisse – 5 Min.</w:t>
      </w:r>
    </w:p>
    <w:p w:rsidR="00511955" w:rsidRPr="003572FD" w:rsidRDefault="00AA7A29" w:rsidP="006D528F">
      <w:pPr>
        <w:ind w:left="1710"/>
        <w:rPr>
          <w:sz w:val="22"/>
          <w:szCs w:val="22"/>
        </w:rPr>
      </w:pPr>
      <w:r w:rsidRPr="003572FD">
        <w:rPr>
          <w:sz w:val="22"/>
          <w:szCs w:val="22"/>
        </w:rPr>
        <w:t xml:space="preserve">Rose advised that she would like to pass the torch to someone else.  George advised that it is not a conflict of interest for the Chair to attend. </w:t>
      </w:r>
      <w:r w:rsidR="00511955" w:rsidRPr="003572FD">
        <w:rPr>
          <w:sz w:val="22"/>
          <w:szCs w:val="22"/>
        </w:rPr>
        <w:t xml:space="preserve"> </w:t>
      </w:r>
      <w:r w:rsidR="006D528F" w:rsidRPr="003572FD">
        <w:rPr>
          <w:sz w:val="22"/>
          <w:szCs w:val="22"/>
        </w:rPr>
        <w:t>While w</w:t>
      </w:r>
      <w:r w:rsidR="00511955" w:rsidRPr="003572FD">
        <w:rPr>
          <w:sz w:val="22"/>
          <w:szCs w:val="22"/>
        </w:rPr>
        <w:t>e cannot dictate who fills</w:t>
      </w:r>
      <w:r w:rsidR="006D528F" w:rsidRPr="003572FD">
        <w:rPr>
          <w:sz w:val="22"/>
          <w:szCs w:val="22"/>
        </w:rPr>
        <w:t xml:space="preserve"> the spot we can make recommendations. George made a motion between now and the next meeting to take the names of those who are interested, for now Kelly will attend the meetings. The motion was seconded and passed. Jen did add that bikes are being stolen from the community center. </w:t>
      </w:r>
      <w:r w:rsidR="00511955" w:rsidRPr="003572FD">
        <w:rPr>
          <w:sz w:val="22"/>
          <w:szCs w:val="22"/>
        </w:rPr>
        <w:t xml:space="preserve"> </w:t>
      </w:r>
    </w:p>
    <w:p w:rsidR="006D528F" w:rsidRPr="003572FD" w:rsidRDefault="006D528F" w:rsidP="006D528F">
      <w:pPr>
        <w:ind w:left="1710"/>
        <w:rPr>
          <w:sz w:val="22"/>
          <w:szCs w:val="22"/>
        </w:rPr>
      </w:pPr>
    </w:p>
    <w:p w:rsidR="009B712B" w:rsidRPr="003572FD" w:rsidRDefault="009B712B" w:rsidP="009B712B">
      <w:pPr>
        <w:numPr>
          <w:ilvl w:val="1"/>
          <w:numId w:val="1"/>
        </w:numPr>
        <w:spacing w:line="360" w:lineRule="auto"/>
        <w:rPr>
          <w:sz w:val="22"/>
          <w:szCs w:val="22"/>
        </w:rPr>
      </w:pPr>
      <w:r w:rsidRPr="003572FD">
        <w:rPr>
          <w:sz w:val="22"/>
          <w:szCs w:val="22"/>
        </w:rPr>
        <w:t>Neighborhood Planning –</w:t>
      </w:r>
      <w:r w:rsidRPr="003572FD">
        <w:rPr>
          <w:i/>
          <w:sz w:val="22"/>
          <w:szCs w:val="22"/>
        </w:rPr>
        <w:t xml:space="preserve"> Kelly Cruz – 5 Min.</w:t>
      </w:r>
      <w:r w:rsidR="000654B3" w:rsidRPr="003572FD">
        <w:rPr>
          <w:i/>
          <w:sz w:val="22"/>
          <w:szCs w:val="22"/>
        </w:rPr>
        <w:t xml:space="preserve"> - No Report</w:t>
      </w:r>
    </w:p>
    <w:p w:rsidR="009B712B" w:rsidRPr="003572FD" w:rsidRDefault="009B712B" w:rsidP="009B712B">
      <w:pPr>
        <w:numPr>
          <w:ilvl w:val="1"/>
          <w:numId w:val="1"/>
        </w:numPr>
        <w:spacing w:line="360" w:lineRule="auto"/>
        <w:rPr>
          <w:rFonts w:ascii="Times New Roman" w:hAnsi="Times New Roman"/>
          <w:b/>
          <w:i/>
          <w:sz w:val="22"/>
          <w:szCs w:val="22"/>
        </w:rPr>
      </w:pPr>
      <w:r w:rsidRPr="003572FD">
        <w:rPr>
          <w:rFonts w:ascii="Times New Roman" w:hAnsi="Times New Roman"/>
          <w:iCs/>
          <w:sz w:val="22"/>
          <w:szCs w:val="22"/>
        </w:rPr>
        <w:t xml:space="preserve">Neighborhood Clean-up </w:t>
      </w:r>
      <w:r w:rsidRPr="003572FD">
        <w:rPr>
          <w:rFonts w:ascii="Times New Roman" w:hAnsi="Times New Roman"/>
          <w:i/>
          <w:sz w:val="22"/>
          <w:szCs w:val="22"/>
        </w:rPr>
        <w:t xml:space="preserve">– Daniel </w:t>
      </w:r>
      <w:proofErr w:type="spellStart"/>
      <w:r w:rsidRPr="003572FD">
        <w:rPr>
          <w:rFonts w:ascii="Times New Roman" w:hAnsi="Times New Roman"/>
          <w:i/>
          <w:sz w:val="22"/>
          <w:szCs w:val="22"/>
        </w:rPr>
        <w:t>Herbers</w:t>
      </w:r>
      <w:proofErr w:type="spellEnd"/>
      <w:r w:rsidRPr="003572FD">
        <w:rPr>
          <w:rFonts w:ascii="Times New Roman" w:hAnsi="Times New Roman"/>
          <w:i/>
          <w:sz w:val="22"/>
          <w:szCs w:val="22"/>
        </w:rPr>
        <w:t xml:space="preserve"> - 3 Min.</w:t>
      </w:r>
    </w:p>
    <w:p w:rsidR="006D528F" w:rsidRPr="003572FD" w:rsidRDefault="006D528F" w:rsidP="006D528F">
      <w:pPr>
        <w:ind w:left="1710"/>
        <w:rPr>
          <w:rFonts w:ascii="Times New Roman" w:hAnsi="Times New Roman"/>
          <w:sz w:val="22"/>
          <w:szCs w:val="22"/>
        </w:rPr>
      </w:pPr>
      <w:r w:rsidRPr="003572FD">
        <w:rPr>
          <w:rFonts w:ascii="Times New Roman" w:hAnsi="Times New Roman"/>
          <w:sz w:val="22"/>
          <w:szCs w:val="22"/>
        </w:rPr>
        <w:t xml:space="preserve">The next dump pass is coming up soon in September. They will be for $25 and will be handed out at the COP Shop from 9 AM to 2 PM or until gone. $25 equals about 500 pounds of garbage.  There is hope that another alley clean-up will take place in late September or early October. People were appreciative of the alley clean-up. The COP Shop will be having another shred day as well. The new passes will be easier to use and will have a watermark on them. </w:t>
      </w:r>
    </w:p>
    <w:p w:rsidR="006F24D5" w:rsidRPr="003572FD" w:rsidRDefault="006F24D5" w:rsidP="006D528F">
      <w:pPr>
        <w:ind w:left="1710"/>
        <w:rPr>
          <w:rFonts w:ascii="Times New Roman" w:hAnsi="Times New Roman"/>
          <w:b/>
          <w:sz w:val="22"/>
          <w:szCs w:val="22"/>
        </w:rPr>
      </w:pPr>
    </w:p>
    <w:p w:rsidR="009B712B" w:rsidRPr="003572FD" w:rsidRDefault="009B712B" w:rsidP="009B712B">
      <w:pPr>
        <w:numPr>
          <w:ilvl w:val="1"/>
          <w:numId w:val="1"/>
        </w:numPr>
        <w:spacing w:line="360" w:lineRule="auto"/>
        <w:rPr>
          <w:rFonts w:ascii="Times New Roman" w:hAnsi="Times New Roman"/>
          <w:iCs/>
          <w:sz w:val="22"/>
          <w:szCs w:val="22"/>
        </w:rPr>
      </w:pPr>
      <w:r w:rsidRPr="003572FD">
        <w:rPr>
          <w:rFonts w:ascii="Times New Roman" w:hAnsi="Times New Roman"/>
          <w:sz w:val="22"/>
          <w:szCs w:val="22"/>
        </w:rPr>
        <w:t xml:space="preserve">Park Committee – </w:t>
      </w:r>
      <w:r w:rsidRPr="003572FD">
        <w:rPr>
          <w:rFonts w:ascii="Times New Roman" w:hAnsi="Times New Roman"/>
          <w:i/>
          <w:iCs/>
          <w:sz w:val="22"/>
          <w:szCs w:val="22"/>
        </w:rPr>
        <w:t>Larry Swartz - 5 Min.</w:t>
      </w:r>
      <w:r w:rsidR="004B4FFD" w:rsidRPr="003572FD">
        <w:rPr>
          <w:rFonts w:ascii="Times New Roman" w:hAnsi="Times New Roman"/>
          <w:i/>
          <w:iCs/>
          <w:sz w:val="22"/>
          <w:szCs w:val="22"/>
        </w:rPr>
        <w:t xml:space="preserve"> – No Report</w:t>
      </w:r>
      <w:r w:rsidR="000654B3" w:rsidRPr="003572FD">
        <w:rPr>
          <w:rFonts w:ascii="Times New Roman" w:hAnsi="Times New Roman"/>
          <w:i/>
          <w:iCs/>
          <w:sz w:val="22"/>
          <w:szCs w:val="22"/>
        </w:rPr>
        <w:t xml:space="preserve">, Jen showed up. </w:t>
      </w:r>
    </w:p>
    <w:p w:rsidR="006F24D5" w:rsidRPr="003572FD" w:rsidRDefault="009B712B" w:rsidP="009B712B">
      <w:pPr>
        <w:numPr>
          <w:ilvl w:val="1"/>
          <w:numId w:val="1"/>
        </w:numPr>
        <w:spacing w:line="360" w:lineRule="auto"/>
        <w:rPr>
          <w:rFonts w:ascii="Times New Roman" w:hAnsi="Times New Roman"/>
          <w:i/>
          <w:iCs/>
          <w:sz w:val="22"/>
          <w:szCs w:val="22"/>
        </w:rPr>
      </w:pPr>
      <w:r w:rsidRPr="003572FD">
        <w:rPr>
          <w:rFonts w:ascii="Times New Roman" w:hAnsi="Times New Roman"/>
          <w:iCs/>
          <w:sz w:val="22"/>
          <w:szCs w:val="22"/>
        </w:rPr>
        <w:t xml:space="preserve">Community Development (CDBG) – </w:t>
      </w:r>
      <w:r w:rsidRPr="003572FD">
        <w:rPr>
          <w:rFonts w:ascii="Times New Roman" w:hAnsi="Times New Roman"/>
          <w:i/>
          <w:iCs/>
          <w:sz w:val="22"/>
          <w:szCs w:val="22"/>
        </w:rPr>
        <w:t xml:space="preserve">Dr. Marcus </w:t>
      </w:r>
      <w:proofErr w:type="spellStart"/>
      <w:r w:rsidRPr="003572FD">
        <w:rPr>
          <w:rFonts w:ascii="Times New Roman" w:hAnsi="Times New Roman"/>
          <w:i/>
          <w:iCs/>
          <w:sz w:val="22"/>
          <w:szCs w:val="22"/>
        </w:rPr>
        <w:t>DeWood</w:t>
      </w:r>
      <w:proofErr w:type="spellEnd"/>
      <w:r w:rsidRPr="003572FD">
        <w:rPr>
          <w:rFonts w:ascii="Times New Roman" w:hAnsi="Times New Roman"/>
          <w:i/>
          <w:iCs/>
          <w:sz w:val="22"/>
          <w:szCs w:val="22"/>
        </w:rPr>
        <w:t xml:space="preserve">/Jen Hussey – 5 </w:t>
      </w:r>
      <w:r w:rsidRPr="003572FD">
        <w:rPr>
          <w:rFonts w:ascii="Times New Roman" w:hAnsi="Times New Roman"/>
          <w:iCs/>
          <w:sz w:val="22"/>
          <w:szCs w:val="22"/>
        </w:rPr>
        <w:t>Min.</w:t>
      </w:r>
      <w:r w:rsidR="000654B3" w:rsidRPr="003572FD">
        <w:rPr>
          <w:rFonts w:ascii="Times New Roman" w:hAnsi="Times New Roman"/>
          <w:iCs/>
          <w:sz w:val="22"/>
          <w:szCs w:val="22"/>
        </w:rPr>
        <w:t xml:space="preserve"> </w:t>
      </w:r>
    </w:p>
    <w:p w:rsidR="00C62288" w:rsidRPr="003572FD" w:rsidRDefault="00C62288" w:rsidP="00C62288">
      <w:pPr>
        <w:ind w:left="990" w:firstLine="720"/>
        <w:rPr>
          <w:rFonts w:ascii="Times New Roman" w:hAnsi="Times New Roman"/>
          <w:iCs/>
          <w:sz w:val="22"/>
          <w:szCs w:val="22"/>
        </w:rPr>
      </w:pPr>
      <w:r w:rsidRPr="003572FD">
        <w:rPr>
          <w:rFonts w:ascii="Times New Roman" w:hAnsi="Times New Roman"/>
          <w:iCs/>
          <w:sz w:val="22"/>
          <w:szCs w:val="22"/>
        </w:rPr>
        <w:t xml:space="preserve">Recommended CD re-allocations: </w:t>
      </w:r>
    </w:p>
    <w:p w:rsidR="00C62288" w:rsidRPr="003572FD" w:rsidRDefault="00C62288" w:rsidP="00C62288">
      <w:pPr>
        <w:ind w:left="990" w:firstLine="720"/>
        <w:rPr>
          <w:sz w:val="22"/>
          <w:szCs w:val="22"/>
        </w:rPr>
      </w:pPr>
      <w:r w:rsidRPr="003572FD">
        <w:rPr>
          <w:sz w:val="22"/>
          <w:szCs w:val="22"/>
        </w:rPr>
        <w:t xml:space="preserve">North Bench </w:t>
      </w:r>
      <w:r w:rsidRPr="003572FD">
        <w:rPr>
          <w:sz w:val="22"/>
          <w:szCs w:val="22"/>
        </w:rPr>
        <w:tab/>
      </w:r>
      <w:r w:rsidRPr="003572FD">
        <w:rPr>
          <w:sz w:val="22"/>
          <w:szCs w:val="22"/>
        </w:rPr>
        <w:tab/>
      </w:r>
      <w:r w:rsidR="009A1DFF" w:rsidRPr="003572FD">
        <w:rPr>
          <w:sz w:val="22"/>
          <w:szCs w:val="22"/>
        </w:rPr>
        <w:t>$</w:t>
      </w:r>
      <w:r w:rsidRPr="003572FD">
        <w:rPr>
          <w:sz w:val="22"/>
          <w:szCs w:val="22"/>
        </w:rPr>
        <w:t>6,500</w:t>
      </w:r>
    </w:p>
    <w:p w:rsidR="00C62288" w:rsidRPr="003572FD" w:rsidRDefault="00C62288" w:rsidP="00C62288">
      <w:pPr>
        <w:ind w:left="990" w:firstLine="720"/>
        <w:rPr>
          <w:sz w:val="22"/>
          <w:szCs w:val="22"/>
        </w:rPr>
      </w:pPr>
      <w:r w:rsidRPr="003572FD">
        <w:rPr>
          <w:sz w:val="22"/>
          <w:szCs w:val="22"/>
        </w:rPr>
        <w:t>Nettleton</w:t>
      </w:r>
      <w:r w:rsidRPr="003572FD">
        <w:rPr>
          <w:sz w:val="22"/>
          <w:szCs w:val="22"/>
        </w:rPr>
        <w:tab/>
      </w:r>
      <w:r w:rsidRPr="003572FD">
        <w:rPr>
          <w:sz w:val="22"/>
          <w:szCs w:val="22"/>
        </w:rPr>
        <w:tab/>
      </w:r>
      <w:r w:rsidRPr="003572FD">
        <w:rPr>
          <w:sz w:val="22"/>
          <w:szCs w:val="22"/>
        </w:rPr>
        <w:tab/>
      </w:r>
      <w:r w:rsidR="009A1DFF" w:rsidRPr="003572FD">
        <w:rPr>
          <w:sz w:val="22"/>
          <w:szCs w:val="22"/>
        </w:rPr>
        <w:t>$</w:t>
      </w:r>
      <w:r w:rsidRPr="003572FD">
        <w:rPr>
          <w:sz w:val="22"/>
          <w:szCs w:val="22"/>
        </w:rPr>
        <w:t>4,500</w:t>
      </w:r>
    </w:p>
    <w:p w:rsidR="00C62288" w:rsidRPr="003572FD" w:rsidRDefault="00C62288" w:rsidP="00C62288">
      <w:pPr>
        <w:ind w:left="990" w:firstLine="720"/>
        <w:rPr>
          <w:sz w:val="22"/>
          <w:szCs w:val="22"/>
        </w:rPr>
      </w:pPr>
      <w:r w:rsidRPr="003572FD">
        <w:rPr>
          <w:sz w:val="22"/>
          <w:szCs w:val="22"/>
        </w:rPr>
        <w:t>West Broadway</w:t>
      </w:r>
      <w:r w:rsidRPr="003572FD">
        <w:rPr>
          <w:sz w:val="22"/>
          <w:szCs w:val="22"/>
        </w:rPr>
        <w:tab/>
      </w:r>
      <w:r w:rsidRPr="003572FD">
        <w:rPr>
          <w:sz w:val="22"/>
          <w:szCs w:val="22"/>
        </w:rPr>
        <w:tab/>
      </w:r>
      <w:r w:rsidR="009A1DFF" w:rsidRPr="003572FD">
        <w:rPr>
          <w:sz w:val="22"/>
          <w:szCs w:val="22"/>
        </w:rPr>
        <w:t>$</w:t>
      </w:r>
      <w:r w:rsidRPr="003572FD">
        <w:rPr>
          <w:sz w:val="22"/>
          <w:szCs w:val="22"/>
        </w:rPr>
        <w:t>15,000</w:t>
      </w:r>
    </w:p>
    <w:p w:rsidR="00C62288" w:rsidRPr="003572FD" w:rsidRDefault="00C62288" w:rsidP="00C62288">
      <w:pPr>
        <w:ind w:left="990" w:firstLine="720"/>
        <w:rPr>
          <w:sz w:val="22"/>
          <w:szCs w:val="22"/>
        </w:rPr>
      </w:pPr>
      <w:r w:rsidRPr="003572FD">
        <w:rPr>
          <w:sz w:val="22"/>
          <w:szCs w:val="22"/>
        </w:rPr>
        <w:t xml:space="preserve">Street Trees </w:t>
      </w:r>
      <w:r w:rsidRPr="003572FD">
        <w:rPr>
          <w:sz w:val="22"/>
          <w:szCs w:val="22"/>
        </w:rPr>
        <w:tab/>
      </w:r>
      <w:r w:rsidRPr="003572FD">
        <w:rPr>
          <w:sz w:val="22"/>
          <w:szCs w:val="22"/>
        </w:rPr>
        <w:tab/>
      </w:r>
      <w:r w:rsidR="003572FD">
        <w:rPr>
          <w:sz w:val="22"/>
          <w:szCs w:val="22"/>
        </w:rPr>
        <w:tab/>
      </w:r>
      <w:r w:rsidRPr="003572FD">
        <w:rPr>
          <w:sz w:val="22"/>
          <w:szCs w:val="22"/>
        </w:rPr>
        <w:t>$517.21</w:t>
      </w:r>
    </w:p>
    <w:p w:rsidR="009B712B" w:rsidRPr="003572FD" w:rsidRDefault="000654B3" w:rsidP="00C62288">
      <w:pPr>
        <w:ind w:left="1710"/>
        <w:rPr>
          <w:rFonts w:ascii="Times New Roman" w:hAnsi="Times New Roman"/>
          <w:iCs/>
          <w:sz w:val="22"/>
          <w:szCs w:val="22"/>
        </w:rPr>
      </w:pPr>
      <w:r w:rsidRPr="003572FD">
        <w:rPr>
          <w:rFonts w:ascii="Times New Roman" w:hAnsi="Times New Roman"/>
          <w:iCs/>
          <w:sz w:val="22"/>
          <w:szCs w:val="22"/>
        </w:rPr>
        <w:t>West Broadway will have matc</w:t>
      </w:r>
      <w:r w:rsidR="006F24D5" w:rsidRPr="003572FD">
        <w:rPr>
          <w:rFonts w:ascii="Times New Roman" w:hAnsi="Times New Roman"/>
          <w:iCs/>
          <w:sz w:val="22"/>
          <w:szCs w:val="22"/>
        </w:rPr>
        <w:t xml:space="preserve">hing TIF dollars. </w:t>
      </w:r>
      <w:r w:rsidRPr="003572FD">
        <w:rPr>
          <w:rFonts w:ascii="Times New Roman" w:hAnsi="Times New Roman"/>
          <w:iCs/>
          <w:sz w:val="22"/>
          <w:szCs w:val="22"/>
        </w:rPr>
        <w:t>This</w:t>
      </w:r>
      <w:r w:rsidR="006F24D5" w:rsidRPr="003572FD">
        <w:rPr>
          <w:rFonts w:ascii="Times New Roman" w:hAnsi="Times New Roman"/>
          <w:iCs/>
          <w:sz w:val="22"/>
          <w:szCs w:val="22"/>
        </w:rPr>
        <w:t xml:space="preserve"> is related to the taxes we pay for our homes.</w:t>
      </w:r>
      <w:r w:rsidRPr="003572FD">
        <w:rPr>
          <w:rFonts w:ascii="Times New Roman" w:hAnsi="Times New Roman"/>
          <w:iCs/>
          <w:sz w:val="22"/>
          <w:szCs w:val="22"/>
        </w:rPr>
        <w:t xml:space="preserve"> George sits on</w:t>
      </w:r>
      <w:r w:rsidR="006F24D5" w:rsidRPr="003572FD">
        <w:rPr>
          <w:rFonts w:ascii="Times New Roman" w:hAnsi="Times New Roman"/>
          <w:iCs/>
          <w:sz w:val="22"/>
          <w:szCs w:val="22"/>
        </w:rPr>
        <w:t xml:space="preserve"> the board, but we need to provide seed money for additional lighting and the</w:t>
      </w:r>
      <w:r w:rsidRPr="003572FD">
        <w:rPr>
          <w:rFonts w:ascii="Times New Roman" w:hAnsi="Times New Roman"/>
          <w:iCs/>
          <w:sz w:val="22"/>
          <w:szCs w:val="22"/>
        </w:rPr>
        <w:t xml:space="preserve"> conduits are already </w:t>
      </w:r>
      <w:proofErr w:type="gramStart"/>
      <w:r w:rsidRPr="003572FD">
        <w:rPr>
          <w:rFonts w:ascii="Times New Roman" w:hAnsi="Times New Roman"/>
          <w:iCs/>
          <w:sz w:val="22"/>
          <w:szCs w:val="22"/>
        </w:rPr>
        <w:t>there,</w:t>
      </w:r>
      <w:proofErr w:type="gramEnd"/>
      <w:r w:rsidRPr="003572FD">
        <w:rPr>
          <w:rFonts w:ascii="Times New Roman" w:hAnsi="Times New Roman"/>
          <w:iCs/>
          <w:sz w:val="22"/>
          <w:szCs w:val="22"/>
        </w:rPr>
        <w:t xml:space="preserve"> we just need to </w:t>
      </w:r>
      <w:r w:rsidR="006F24D5" w:rsidRPr="003572FD">
        <w:rPr>
          <w:rFonts w:ascii="Times New Roman" w:hAnsi="Times New Roman"/>
          <w:iCs/>
          <w:sz w:val="22"/>
          <w:szCs w:val="22"/>
        </w:rPr>
        <w:t>install the lights. George motioned to accept the recommendations from those who attended the special session for re-allocation of Community Development</w:t>
      </w:r>
      <w:r w:rsidR="00DA37EB" w:rsidRPr="003572FD">
        <w:rPr>
          <w:rFonts w:ascii="Times New Roman" w:hAnsi="Times New Roman"/>
          <w:iCs/>
          <w:sz w:val="22"/>
          <w:szCs w:val="22"/>
        </w:rPr>
        <w:t xml:space="preserve"> </w:t>
      </w:r>
      <w:r w:rsidR="006F24D5" w:rsidRPr="003572FD">
        <w:rPr>
          <w:rFonts w:ascii="Times New Roman" w:hAnsi="Times New Roman"/>
          <w:iCs/>
          <w:sz w:val="22"/>
          <w:szCs w:val="22"/>
        </w:rPr>
        <w:t>(</w:t>
      </w:r>
      <w:r w:rsidR="00DA37EB" w:rsidRPr="003572FD">
        <w:rPr>
          <w:rFonts w:ascii="Times New Roman" w:hAnsi="Times New Roman"/>
          <w:iCs/>
          <w:sz w:val="22"/>
          <w:szCs w:val="22"/>
        </w:rPr>
        <w:t>CD</w:t>
      </w:r>
      <w:r w:rsidR="006F24D5" w:rsidRPr="003572FD">
        <w:rPr>
          <w:rFonts w:ascii="Times New Roman" w:hAnsi="Times New Roman"/>
          <w:iCs/>
          <w:sz w:val="22"/>
          <w:szCs w:val="22"/>
        </w:rPr>
        <w:t xml:space="preserve">) dollars. The meeting was </w:t>
      </w:r>
      <w:r w:rsidR="006F24D5" w:rsidRPr="003572FD">
        <w:rPr>
          <w:rFonts w:ascii="Times New Roman" w:hAnsi="Times New Roman"/>
          <w:iCs/>
          <w:sz w:val="22"/>
          <w:szCs w:val="22"/>
        </w:rPr>
        <w:lastRenderedPageBreak/>
        <w:t>on July 19</w:t>
      </w:r>
      <w:r w:rsidR="006F24D5" w:rsidRPr="003572FD">
        <w:rPr>
          <w:rFonts w:ascii="Times New Roman" w:hAnsi="Times New Roman"/>
          <w:iCs/>
          <w:sz w:val="22"/>
          <w:szCs w:val="22"/>
          <w:vertAlign w:val="superscript"/>
        </w:rPr>
        <w:t>th</w:t>
      </w:r>
      <w:r w:rsidR="006F24D5" w:rsidRPr="003572FD">
        <w:rPr>
          <w:rFonts w:ascii="Times New Roman" w:hAnsi="Times New Roman"/>
          <w:iCs/>
          <w:sz w:val="22"/>
          <w:szCs w:val="22"/>
        </w:rPr>
        <w:t xml:space="preserve"> and was publicized via the website and by e-mail.</w:t>
      </w:r>
      <w:r w:rsidR="00DA37EB" w:rsidRPr="003572FD">
        <w:rPr>
          <w:rFonts w:ascii="Times New Roman" w:hAnsi="Times New Roman"/>
          <w:iCs/>
          <w:sz w:val="22"/>
          <w:szCs w:val="22"/>
        </w:rPr>
        <w:t xml:space="preserve"> This was a good faith effort to reach as many as possible. It was brought up that there are too many emails going out. George brought up that the policy for making any meeting is that it goes to the CD committee and they make the recommendations they it comes to this body for ratification. It is still up to the body to approve and there should still be discussion.  This can only be allocated to active capital improvement projects. Got a call from Garrett Jones</w:t>
      </w:r>
      <w:r w:rsidR="00C62288" w:rsidRPr="003572FD">
        <w:rPr>
          <w:rFonts w:ascii="Times New Roman" w:hAnsi="Times New Roman"/>
          <w:iCs/>
          <w:sz w:val="22"/>
          <w:szCs w:val="22"/>
        </w:rPr>
        <w:t xml:space="preserve"> regarding the North Bench</w:t>
      </w:r>
      <w:r w:rsidR="00DA37EB" w:rsidRPr="003572FD">
        <w:rPr>
          <w:rFonts w:ascii="Times New Roman" w:hAnsi="Times New Roman"/>
          <w:iCs/>
          <w:sz w:val="22"/>
          <w:szCs w:val="22"/>
        </w:rPr>
        <w:t>, bid came in right at</w:t>
      </w:r>
      <w:r w:rsidR="00C62288" w:rsidRPr="003572FD">
        <w:rPr>
          <w:rFonts w:ascii="Times New Roman" w:hAnsi="Times New Roman"/>
          <w:iCs/>
          <w:sz w:val="22"/>
          <w:szCs w:val="22"/>
        </w:rPr>
        <w:t xml:space="preserve"> budget, but there are taxes and additional expenses</w:t>
      </w:r>
      <w:r w:rsidR="00DA37EB" w:rsidRPr="003572FD">
        <w:rPr>
          <w:rFonts w:ascii="Times New Roman" w:hAnsi="Times New Roman"/>
          <w:iCs/>
          <w:sz w:val="22"/>
          <w:szCs w:val="22"/>
        </w:rPr>
        <w:t xml:space="preserve">.  </w:t>
      </w:r>
      <w:r w:rsidR="004E79C0" w:rsidRPr="003572FD">
        <w:rPr>
          <w:rFonts w:ascii="Times New Roman" w:hAnsi="Times New Roman"/>
          <w:iCs/>
          <w:sz w:val="22"/>
          <w:szCs w:val="22"/>
        </w:rPr>
        <w:t xml:space="preserve">Always we have allocated for housing and we have as much money as we have ever had. There would be no matching dollars for </w:t>
      </w:r>
      <w:r w:rsidR="00C62288" w:rsidRPr="003572FD">
        <w:rPr>
          <w:rFonts w:ascii="Times New Roman" w:hAnsi="Times New Roman"/>
          <w:iCs/>
          <w:sz w:val="22"/>
          <w:szCs w:val="22"/>
        </w:rPr>
        <w:t>rehab for the reallocations. The TIF committee</w:t>
      </w:r>
      <w:r w:rsidR="004E79C0" w:rsidRPr="003572FD">
        <w:rPr>
          <w:rFonts w:ascii="Times New Roman" w:hAnsi="Times New Roman"/>
          <w:iCs/>
          <w:sz w:val="22"/>
          <w:szCs w:val="22"/>
        </w:rPr>
        <w:t xml:space="preserve"> is excited about West Broadway and we could be well on our way. </w:t>
      </w:r>
      <w:r w:rsidR="00C62288" w:rsidRPr="003572FD">
        <w:rPr>
          <w:rFonts w:ascii="Times New Roman" w:hAnsi="Times New Roman"/>
          <w:iCs/>
          <w:sz w:val="22"/>
          <w:szCs w:val="22"/>
        </w:rPr>
        <w:t>Judith reminded that CD dollars do not pay for maintenance for West Broadway</w:t>
      </w:r>
      <w:r w:rsidR="000A1E4A" w:rsidRPr="003572FD">
        <w:rPr>
          <w:rFonts w:ascii="Times New Roman" w:hAnsi="Times New Roman"/>
          <w:iCs/>
          <w:sz w:val="22"/>
          <w:szCs w:val="22"/>
        </w:rPr>
        <w:t>. This would be for light poles and not grates. Can w</w:t>
      </w:r>
      <w:r w:rsidR="00C62288" w:rsidRPr="003572FD">
        <w:rPr>
          <w:rFonts w:ascii="Times New Roman" w:hAnsi="Times New Roman"/>
          <w:iCs/>
          <w:sz w:val="22"/>
          <w:szCs w:val="22"/>
        </w:rPr>
        <w:t xml:space="preserve">e get more information on </w:t>
      </w:r>
      <w:proofErr w:type="spellStart"/>
      <w:r w:rsidR="00C62288" w:rsidRPr="003572FD">
        <w:rPr>
          <w:rFonts w:ascii="Times New Roman" w:hAnsi="Times New Roman"/>
          <w:iCs/>
          <w:sz w:val="22"/>
          <w:szCs w:val="22"/>
        </w:rPr>
        <w:t>on</w:t>
      </w:r>
      <w:proofErr w:type="spellEnd"/>
      <w:r w:rsidR="00C62288" w:rsidRPr="003572FD">
        <w:rPr>
          <w:rFonts w:ascii="Times New Roman" w:hAnsi="Times New Roman"/>
          <w:iCs/>
          <w:sz w:val="22"/>
          <w:szCs w:val="22"/>
        </w:rPr>
        <w:t xml:space="preserve"> housing rehabilitation? With regards to the motion</w:t>
      </w:r>
      <w:r w:rsidR="000A1E4A" w:rsidRPr="003572FD">
        <w:rPr>
          <w:rFonts w:ascii="Times New Roman" w:hAnsi="Times New Roman"/>
          <w:iCs/>
          <w:sz w:val="22"/>
          <w:szCs w:val="22"/>
        </w:rPr>
        <w:t xml:space="preserve"> 12 voted</w:t>
      </w:r>
      <w:r w:rsidR="00C62288" w:rsidRPr="003572FD">
        <w:rPr>
          <w:rFonts w:ascii="Times New Roman" w:hAnsi="Times New Roman"/>
          <w:iCs/>
          <w:sz w:val="22"/>
          <w:szCs w:val="22"/>
        </w:rPr>
        <w:t xml:space="preserve"> yes, there were 2 abstentions</w:t>
      </w:r>
      <w:r w:rsidR="000A1E4A" w:rsidRPr="003572FD">
        <w:rPr>
          <w:rFonts w:ascii="Times New Roman" w:hAnsi="Times New Roman"/>
          <w:iCs/>
          <w:sz w:val="22"/>
          <w:szCs w:val="22"/>
        </w:rPr>
        <w:t>,</w:t>
      </w:r>
      <w:r w:rsidR="00C62288" w:rsidRPr="003572FD">
        <w:rPr>
          <w:rFonts w:ascii="Times New Roman" w:hAnsi="Times New Roman"/>
          <w:iCs/>
          <w:sz w:val="22"/>
          <w:szCs w:val="22"/>
        </w:rPr>
        <w:t xml:space="preserve"> and 3 voted against the motion. The motion passed. </w:t>
      </w:r>
      <w:r w:rsidR="000A1E4A" w:rsidRPr="003572FD">
        <w:rPr>
          <w:rFonts w:ascii="Times New Roman" w:hAnsi="Times New Roman"/>
          <w:iCs/>
          <w:sz w:val="22"/>
          <w:szCs w:val="22"/>
        </w:rPr>
        <w:t xml:space="preserve"> </w:t>
      </w:r>
      <w:r w:rsidR="00C62288" w:rsidRPr="003572FD">
        <w:rPr>
          <w:rFonts w:ascii="Times New Roman" w:hAnsi="Times New Roman"/>
          <w:iCs/>
          <w:sz w:val="22"/>
          <w:szCs w:val="22"/>
        </w:rPr>
        <w:t xml:space="preserve">There is a CD meeting tomorrow at City Hall at 6 PM. </w:t>
      </w:r>
      <w:r w:rsidR="000A1E4A" w:rsidRPr="003572FD">
        <w:rPr>
          <w:rFonts w:ascii="Times New Roman" w:hAnsi="Times New Roman"/>
          <w:iCs/>
          <w:sz w:val="22"/>
          <w:szCs w:val="22"/>
        </w:rPr>
        <w:t xml:space="preserve">  </w:t>
      </w:r>
      <w:r w:rsidR="00C62288" w:rsidRPr="003572FD">
        <w:rPr>
          <w:rFonts w:ascii="Times New Roman" w:hAnsi="Times New Roman"/>
          <w:iCs/>
          <w:sz w:val="22"/>
          <w:szCs w:val="22"/>
        </w:rPr>
        <w:t>Community Development, the Spokane</w:t>
      </w:r>
      <w:r w:rsidR="000A1E4A" w:rsidRPr="003572FD">
        <w:rPr>
          <w:rFonts w:ascii="Times New Roman" w:hAnsi="Times New Roman"/>
          <w:iCs/>
          <w:sz w:val="22"/>
          <w:szCs w:val="22"/>
        </w:rPr>
        <w:t xml:space="preserve"> </w:t>
      </w:r>
      <w:r w:rsidR="00C62288" w:rsidRPr="003572FD">
        <w:rPr>
          <w:rFonts w:ascii="Times New Roman" w:hAnsi="Times New Roman"/>
          <w:iCs/>
          <w:sz w:val="22"/>
          <w:szCs w:val="22"/>
        </w:rPr>
        <w:t>Regional Governance council, and Human S</w:t>
      </w:r>
      <w:r w:rsidR="000A1E4A" w:rsidRPr="003572FD">
        <w:rPr>
          <w:rFonts w:ascii="Times New Roman" w:hAnsi="Times New Roman"/>
          <w:iCs/>
          <w:sz w:val="22"/>
          <w:szCs w:val="22"/>
        </w:rPr>
        <w:t>ervices</w:t>
      </w:r>
      <w:r w:rsidR="00C62288" w:rsidRPr="003572FD">
        <w:rPr>
          <w:rFonts w:ascii="Times New Roman" w:hAnsi="Times New Roman"/>
          <w:iCs/>
          <w:sz w:val="22"/>
          <w:szCs w:val="22"/>
        </w:rPr>
        <w:t xml:space="preserve"> are going to become one board and there will be 5 people chosen from each group to form a committee. Judith has been appointed to the Board and the Chair for the Board will be appointed by the Mayor. The 15% for Human Services projects has been cut and these entities will go directly to the Board to ask for money. </w:t>
      </w:r>
      <w:r w:rsidR="009A1DFF" w:rsidRPr="003572FD">
        <w:rPr>
          <w:rFonts w:ascii="Times New Roman" w:hAnsi="Times New Roman"/>
          <w:iCs/>
          <w:sz w:val="22"/>
          <w:szCs w:val="22"/>
        </w:rPr>
        <w:t>The new board</w:t>
      </w:r>
      <w:r w:rsidR="00F42F83" w:rsidRPr="003572FD">
        <w:rPr>
          <w:rFonts w:ascii="Times New Roman" w:hAnsi="Times New Roman"/>
          <w:iCs/>
          <w:sz w:val="22"/>
          <w:szCs w:val="22"/>
        </w:rPr>
        <w:t xml:space="preserve"> will be asking a lot of questi</w:t>
      </w:r>
      <w:r w:rsidR="009A1DFF" w:rsidRPr="003572FD">
        <w:rPr>
          <w:rFonts w:ascii="Times New Roman" w:hAnsi="Times New Roman"/>
          <w:iCs/>
          <w:sz w:val="22"/>
          <w:szCs w:val="22"/>
        </w:rPr>
        <w:t xml:space="preserve">ons and have public citizens </w:t>
      </w:r>
      <w:proofErr w:type="gramStart"/>
      <w:r w:rsidR="00F42F83" w:rsidRPr="003572FD">
        <w:rPr>
          <w:rFonts w:ascii="Times New Roman" w:hAnsi="Times New Roman"/>
          <w:iCs/>
          <w:sz w:val="22"/>
          <w:szCs w:val="22"/>
        </w:rPr>
        <w:t>serve</w:t>
      </w:r>
      <w:proofErr w:type="gramEnd"/>
      <w:r w:rsidR="00F42F83" w:rsidRPr="003572FD">
        <w:rPr>
          <w:rFonts w:ascii="Times New Roman" w:hAnsi="Times New Roman"/>
          <w:iCs/>
          <w:sz w:val="22"/>
          <w:szCs w:val="22"/>
        </w:rPr>
        <w:t xml:space="preserve"> on sub-committees.  </w:t>
      </w:r>
      <w:r w:rsidR="009A1DFF" w:rsidRPr="003572FD">
        <w:rPr>
          <w:rFonts w:ascii="Times New Roman" w:hAnsi="Times New Roman"/>
          <w:iCs/>
          <w:sz w:val="22"/>
          <w:szCs w:val="22"/>
        </w:rPr>
        <w:t>There will no longer be matching park project dollars.</w:t>
      </w:r>
      <w:r w:rsidR="00F42F83" w:rsidRPr="003572FD">
        <w:rPr>
          <w:rFonts w:ascii="Times New Roman" w:hAnsi="Times New Roman"/>
          <w:iCs/>
          <w:sz w:val="22"/>
          <w:szCs w:val="22"/>
        </w:rPr>
        <w:t xml:space="preserve">  </w:t>
      </w:r>
      <w:r w:rsidR="009A1DFF" w:rsidRPr="003572FD">
        <w:rPr>
          <w:rFonts w:ascii="Times New Roman" w:hAnsi="Times New Roman"/>
          <w:iCs/>
          <w:sz w:val="22"/>
          <w:szCs w:val="22"/>
        </w:rPr>
        <w:t xml:space="preserve">Joe Albert has agreed to do </w:t>
      </w:r>
      <w:r w:rsidR="00F42F83" w:rsidRPr="003572FD">
        <w:rPr>
          <w:rFonts w:ascii="Times New Roman" w:hAnsi="Times New Roman"/>
          <w:iCs/>
          <w:sz w:val="22"/>
          <w:szCs w:val="22"/>
        </w:rPr>
        <w:t>training on 9/27/12 and following that as the board gets together and creates applications that there will need to be a workshop for the neighborhoods who are applying for money. What will be the process that we will need to do? This is not answerable as of yet. First meeting of Super board is Sept 13</w:t>
      </w:r>
      <w:r w:rsidR="00F42F83" w:rsidRPr="003572FD">
        <w:rPr>
          <w:rFonts w:ascii="Times New Roman" w:hAnsi="Times New Roman"/>
          <w:iCs/>
          <w:sz w:val="22"/>
          <w:szCs w:val="22"/>
          <w:vertAlign w:val="superscript"/>
        </w:rPr>
        <w:t>th</w:t>
      </w:r>
      <w:r w:rsidR="009A1DFF" w:rsidRPr="003572FD">
        <w:rPr>
          <w:rFonts w:ascii="Times New Roman" w:hAnsi="Times New Roman"/>
          <w:iCs/>
          <w:sz w:val="22"/>
          <w:szCs w:val="22"/>
        </w:rPr>
        <w:t xml:space="preserve">. </w:t>
      </w:r>
    </w:p>
    <w:p w:rsidR="00C62288" w:rsidRPr="003572FD" w:rsidRDefault="00C62288" w:rsidP="00C62288">
      <w:pPr>
        <w:ind w:left="1710"/>
        <w:rPr>
          <w:rFonts w:ascii="Times New Roman" w:hAnsi="Times New Roman"/>
          <w:i/>
          <w:iCs/>
          <w:sz w:val="22"/>
          <w:szCs w:val="22"/>
        </w:rPr>
      </w:pPr>
    </w:p>
    <w:p w:rsidR="00C62288" w:rsidRPr="003572FD" w:rsidRDefault="009B712B" w:rsidP="00E53185">
      <w:pPr>
        <w:numPr>
          <w:ilvl w:val="1"/>
          <w:numId w:val="1"/>
        </w:numPr>
        <w:spacing w:line="360" w:lineRule="auto"/>
        <w:rPr>
          <w:rFonts w:ascii="Times New Roman" w:hAnsi="Times New Roman"/>
          <w:i/>
          <w:iCs/>
          <w:sz w:val="22"/>
          <w:szCs w:val="22"/>
        </w:rPr>
      </w:pPr>
      <w:r w:rsidRPr="003572FD">
        <w:rPr>
          <w:rFonts w:ascii="Times New Roman" w:hAnsi="Times New Roman"/>
          <w:i/>
          <w:iCs/>
          <w:sz w:val="22"/>
          <w:szCs w:val="22"/>
        </w:rPr>
        <w:t>P</w:t>
      </w:r>
      <w:r w:rsidRPr="003572FD">
        <w:rPr>
          <w:rFonts w:ascii="Times New Roman" w:hAnsi="Times New Roman"/>
          <w:iCs/>
          <w:sz w:val="22"/>
          <w:szCs w:val="22"/>
        </w:rPr>
        <w:t>ublic Safety</w:t>
      </w:r>
      <w:r w:rsidRPr="003572FD">
        <w:rPr>
          <w:rFonts w:ascii="Times New Roman" w:hAnsi="Times New Roman"/>
          <w:i/>
          <w:iCs/>
          <w:sz w:val="22"/>
          <w:szCs w:val="22"/>
        </w:rPr>
        <w:t>- Cheryl</w:t>
      </w:r>
      <w:r w:rsidR="00B74228" w:rsidRPr="003572FD">
        <w:rPr>
          <w:rFonts w:ascii="Times New Roman" w:hAnsi="Times New Roman"/>
          <w:i/>
          <w:iCs/>
          <w:sz w:val="22"/>
          <w:szCs w:val="22"/>
        </w:rPr>
        <w:t xml:space="preserve"> Steele and Jeff Barnes – No Report </w:t>
      </w:r>
    </w:p>
    <w:p w:rsidR="00E53185" w:rsidRPr="003572FD" w:rsidRDefault="00C62288" w:rsidP="00C62288">
      <w:pPr>
        <w:ind w:left="1710"/>
        <w:rPr>
          <w:rFonts w:ascii="Times New Roman" w:hAnsi="Times New Roman"/>
          <w:iCs/>
          <w:sz w:val="22"/>
          <w:szCs w:val="22"/>
        </w:rPr>
      </w:pPr>
      <w:r w:rsidRPr="003572FD">
        <w:rPr>
          <w:rFonts w:ascii="Times New Roman" w:hAnsi="Times New Roman"/>
          <w:iCs/>
          <w:sz w:val="22"/>
          <w:szCs w:val="22"/>
        </w:rPr>
        <w:t>Cheryl</w:t>
      </w:r>
      <w:r w:rsidR="00020C86" w:rsidRPr="003572FD">
        <w:rPr>
          <w:rFonts w:ascii="Times New Roman" w:hAnsi="Times New Roman"/>
          <w:iCs/>
          <w:sz w:val="22"/>
          <w:szCs w:val="22"/>
        </w:rPr>
        <w:t xml:space="preserve"> is resigning from the public safety committee. </w:t>
      </w:r>
    </w:p>
    <w:p w:rsidR="009B712B" w:rsidRPr="003572FD" w:rsidRDefault="009B712B" w:rsidP="009B712B">
      <w:pPr>
        <w:pStyle w:val="Heading5"/>
        <w:ind w:firstLine="0"/>
        <w:rPr>
          <w:rFonts w:eastAsia="Times"/>
          <w:sz w:val="22"/>
          <w:szCs w:val="22"/>
        </w:rPr>
      </w:pPr>
      <w:r w:rsidRPr="003572FD">
        <w:rPr>
          <w:rFonts w:eastAsia="Times"/>
          <w:sz w:val="22"/>
          <w:szCs w:val="22"/>
        </w:rPr>
        <w:t>Standing Items with No Report This Month</w:t>
      </w:r>
    </w:p>
    <w:p w:rsidR="009B712B" w:rsidRPr="003572FD" w:rsidRDefault="009B712B" w:rsidP="003572FD">
      <w:pPr>
        <w:pStyle w:val="ListParagraph"/>
        <w:numPr>
          <w:ilvl w:val="1"/>
          <w:numId w:val="1"/>
        </w:numPr>
        <w:rPr>
          <w:sz w:val="22"/>
          <w:szCs w:val="22"/>
        </w:rPr>
      </w:pPr>
      <w:r w:rsidRPr="003572FD">
        <w:rPr>
          <w:sz w:val="22"/>
          <w:szCs w:val="22"/>
        </w:rPr>
        <w:t>Communications Committee</w:t>
      </w:r>
    </w:p>
    <w:p w:rsidR="009B712B" w:rsidRPr="003572FD" w:rsidRDefault="009B712B" w:rsidP="003572FD">
      <w:pPr>
        <w:numPr>
          <w:ilvl w:val="1"/>
          <w:numId w:val="1"/>
        </w:numPr>
        <w:rPr>
          <w:b/>
          <w:sz w:val="22"/>
          <w:szCs w:val="22"/>
        </w:rPr>
      </w:pPr>
      <w:r w:rsidRPr="003572FD">
        <w:rPr>
          <w:sz w:val="22"/>
          <w:szCs w:val="22"/>
        </w:rPr>
        <w:t>By-Laws Committee</w:t>
      </w:r>
    </w:p>
    <w:p w:rsidR="009B712B" w:rsidRPr="003572FD" w:rsidRDefault="009B712B" w:rsidP="003572FD">
      <w:pPr>
        <w:numPr>
          <w:ilvl w:val="1"/>
          <w:numId w:val="1"/>
        </w:numPr>
        <w:rPr>
          <w:b/>
          <w:sz w:val="22"/>
          <w:szCs w:val="22"/>
        </w:rPr>
      </w:pPr>
      <w:r w:rsidRPr="003572FD">
        <w:rPr>
          <w:sz w:val="22"/>
          <w:szCs w:val="22"/>
        </w:rPr>
        <w:t>West Broadway SURGE/Streetscape</w:t>
      </w:r>
    </w:p>
    <w:p w:rsidR="009B712B" w:rsidRPr="003572FD" w:rsidRDefault="009B712B" w:rsidP="003572FD">
      <w:pPr>
        <w:numPr>
          <w:ilvl w:val="1"/>
          <w:numId w:val="1"/>
        </w:numPr>
        <w:rPr>
          <w:b/>
          <w:sz w:val="22"/>
          <w:szCs w:val="22"/>
        </w:rPr>
      </w:pPr>
      <w:r w:rsidRPr="003572FD">
        <w:rPr>
          <w:bCs/>
          <w:sz w:val="22"/>
          <w:szCs w:val="22"/>
        </w:rPr>
        <w:t xml:space="preserve">Promise Neighborhood Program </w:t>
      </w:r>
    </w:p>
    <w:p w:rsidR="009B712B" w:rsidRPr="003572FD" w:rsidRDefault="009B712B" w:rsidP="003572FD">
      <w:pPr>
        <w:numPr>
          <w:ilvl w:val="1"/>
          <w:numId w:val="1"/>
        </w:numPr>
        <w:rPr>
          <w:b/>
          <w:sz w:val="22"/>
          <w:szCs w:val="22"/>
        </w:rPr>
      </w:pPr>
      <w:r w:rsidRPr="003572FD">
        <w:rPr>
          <w:rFonts w:ascii="Times New Roman" w:hAnsi="Times New Roman"/>
          <w:sz w:val="22"/>
          <w:szCs w:val="22"/>
        </w:rPr>
        <w:t xml:space="preserve">Banner Committee </w:t>
      </w:r>
    </w:p>
    <w:p w:rsidR="009B712B" w:rsidRPr="003572FD" w:rsidRDefault="009B712B" w:rsidP="003572FD">
      <w:pPr>
        <w:numPr>
          <w:ilvl w:val="1"/>
          <w:numId w:val="1"/>
        </w:numPr>
        <w:rPr>
          <w:b/>
          <w:sz w:val="22"/>
          <w:szCs w:val="22"/>
        </w:rPr>
      </w:pPr>
      <w:r w:rsidRPr="003572FD">
        <w:rPr>
          <w:rFonts w:ascii="Times New Roman" w:hAnsi="Times New Roman"/>
          <w:sz w:val="22"/>
          <w:szCs w:val="22"/>
        </w:rPr>
        <w:t>Sidewalks</w:t>
      </w:r>
    </w:p>
    <w:p w:rsidR="009B712B" w:rsidRPr="003572FD" w:rsidRDefault="009B712B" w:rsidP="009B712B">
      <w:pPr>
        <w:rPr>
          <w:b/>
          <w:bCs/>
          <w:sz w:val="22"/>
          <w:szCs w:val="22"/>
          <w:u w:val="single"/>
        </w:rPr>
      </w:pPr>
    </w:p>
    <w:p w:rsidR="009B712B" w:rsidRPr="003572FD" w:rsidRDefault="009B712B" w:rsidP="009B712B">
      <w:pPr>
        <w:rPr>
          <w:b/>
          <w:bCs/>
          <w:sz w:val="22"/>
          <w:szCs w:val="22"/>
          <w:u w:val="single"/>
        </w:rPr>
      </w:pPr>
      <w:r w:rsidRPr="003572FD">
        <w:rPr>
          <w:b/>
          <w:bCs/>
          <w:sz w:val="22"/>
          <w:szCs w:val="22"/>
          <w:u w:val="single"/>
        </w:rPr>
        <w:t>SPECIAL ORDERS OF THE DAY:</w:t>
      </w:r>
    </w:p>
    <w:p w:rsidR="009B712B" w:rsidRPr="003572FD" w:rsidRDefault="009B712B" w:rsidP="009B712B">
      <w:pPr>
        <w:rPr>
          <w:b/>
          <w:bCs/>
          <w:sz w:val="22"/>
          <w:szCs w:val="22"/>
          <w:u w:val="single"/>
        </w:rPr>
      </w:pPr>
    </w:p>
    <w:p w:rsidR="009B712B" w:rsidRPr="003572FD" w:rsidRDefault="009B712B" w:rsidP="009A1DFF">
      <w:pPr>
        <w:ind w:firstLine="630"/>
        <w:rPr>
          <w:rFonts w:ascii="Times New Roman" w:hAnsi="Times New Roman"/>
          <w:bCs/>
          <w:sz w:val="22"/>
          <w:szCs w:val="22"/>
        </w:rPr>
      </w:pPr>
      <w:proofErr w:type="gramStart"/>
      <w:r w:rsidRPr="003572FD">
        <w:rPr>
          <w:rFonts w:ascii="Times New Roman" w:hAnsi="Times New Roman"/>
          <w:bCs/>
          <w:sz w:val="22"/>
          <w:szCs w:val="22"/>
        </w:rPr>
        <w:t>Adam Jones – Greenstone Commercial Development – 15 Min.</w:t>
      </w:r>
      <w:proofErr w:type="gramEnd"/>
    </w:p>
    <w:p w:rsidR="009A1DFF" w:rsidRPr="003572FD" w:rsidRDefault="009A1DFF" w:rsidP="009A1DFF">
      <w:pPr>
        <w:ind w:firstLine="630"/>
        <w:rPr>
          <w:rFonts w:ascii="Times New Roman" w:hAnsi="Times New Roman"/>
          <w:bCs/>
          <w:sz w:val="22"/>
          <w:szCs w:val="22"/>
        </w:rPr>
      </w:pPr>
    </w:p>
    <w:p w:rsidR="00020C86" w:rsidRPr="003572FD" w:rsidRDefault="009A1DFF" w:rsidP="009A1DFF">
      <w:pPr>
        <w:ind w:left="630"/>
        <w:rPr>
          <w:rFonts w:ascii="Times New Roman" w:hAnsi="Times New Roman"/>
          <w:bCs/>
          <w:sz w:val="22"/>
          <w:szCs w:val="22"/>
        </w:rPr>
      </w:pPr>
      <w:r w:rsidRPr="003572FD">
        <w:rPr>
          <w:rFonts w:ascii="Times New Roman" w:hAnsi="Times New Roman"/>
          <w:bCs/>
          <w:sz w:val="22"/>
          <w:szCs w:val="22"/>
        </w:rPr>
        <w:t xml:space="preserve">There are </w:t>
      </w:r>
      <w:r w:rsidR="00020C86" w:rsidRPr="003572FD">
        <w:rPr>
          <w:rFonts w:ascii="Times New Roman" w:hAnsi="Times New Roman"/>
          <w:bCs/>
          <w:sz w:val="22"/>
          <w:szCs w:val="22"/>
        </w:rPr>
        <w:t xml:space="preserve">96 units of </w:t>
      </w:r>
      <w:r w:rsidRPr="003572FD">
        <w:rPr>
          <w:rFonts w:ascii="Times New Roman" w:hAnsi="Times New Roman"/>
          <w:bCs/>
          <w:sz w:val="22"/>
          <w:szCs w:val="22"/>
        </w:rPr>
        <w:t>new housing that is being built</w:t>
      </w:r>
      <w:r w:rsidR="00020C86" w:rsidRPr="003572FD">
        <w:rPr>
          <w:rFonts w:ascii="Times New Roman" w:hAnsi="Times New Roman"/>
          <w:bCs/>
          <w:sz w:val="22"/>
          <w:szCs w:val="22"/>
        </w:rPr>
        <w:t xml:space="preserve">. We are getting Spa </w:t>
      </w:r>
      <w:proofErr w:type="spellStart"/>
      <w:r w:rsidR="00020C86" w:rsidRPr="003572FD">
        <w:rPr>
          <w:rFonts w:ascii="Times New Roman" w:hAnsi="Times New Roman"/>
          <w:bCs/>
          <w:sz w:val="22"/>
          <w:szCs w:val="22"/>
        </w:rPr>
        <w:t>Paradisio</w:t>
      </w:r>
      <w:proofErr w:type="spellEnd"/>
      <w:r w:rsidR="00020C86" w:rsidRPr="003572FD">
        <w:rPr>
          <w:rFonts w:ascii="Times New Roman" w:hAnsi="Times New Roman"/>
          <w:bCs/>
          <w:sz w:val="22"/>
          <w:szCs w:val="22"/>
        </w:rPr>
        <w:t xml:space="preserve"> and the </w:t>
      </w:r>
      <w:proofErr w:type="spellStart"/>
      <w:r w:rsidR="00020C86" w:rsidRPr="003572FD">
        <w:rPr>
          <w:rFonts w:ascii="Times New Roman" w:hAnsi="Times New Roman"/>
          <w:bCs/>
          <w:sz w:val="22"/>
          <w:szCs w:val="22"/>
        </w:rPr>
        <w:t>Inlander</w:t>
      </w:r>
      <w:proofErr w:type="spellEnd"/>
      <w:r w:rsidRPr="003572FD">
        <w:rPr>
          <w:rFonts w:ascii="Times New Roman" w:hAnsi="Times New Roman"/>
          <w:bCs/>
          <w:sz w:val="22"/>
          <w:szCs w:val="22"/>
        </w:rPr>
        <w:t xml:space="preserve"> in the business area</w:t>
      </w:r>
      <w:r w:rsidR="00020C86" w:rsidRPr="003572FD">
        <w:rPr>
          <w:rFonts w:ascii="Times New Roman" w:hAnsi="Times New Roman"/>
          <w:bCs/>
          <w:sz w:val="22"/>
          <w:szCs w:val="22"/>
        </w:rPr>
        <w:t>. Spots reserved for a grocer</w:t>
      </w:r>
      <w:r w:rsidRPr="003572FD">
        <w:rPr>
          <w:rFonts w:ascii="Times New Roman" w:hAnsi="Times New Roman"/>
          <w:bCs/>
          <w:sz w:val="22"/>
          <w:szCs w:val="22"/>
        </w:rPr>
        <w:t>y store but there are n</w:t>
      </w:r>
      <w:r w:rsidR="00020C86" w:rsidRPr="003572FD">
        <w:rPr>
          <w:rFonts w:ascii="Times New Roman" w:hAnsi="Times New Roman"/>
          <w:bCs/>
          <w:sz w:val="22"/>
          <w:szCs w:val="22"/>
        </w:rPr>
        <w:t xml:space="preserve">o details as to who the grocer is. </w:t>
      </w:r>
      <w:r w:rsidRPr="003572FD">
        <w:rPr>
          <w:rFonts w:ascii="Times New Roman" w:hAnsi="Times New Roman"/>
          <w:bCs/>
          <w:sz w:val="22"/>
          <w:szCs w:val="22"/>
        </w:rPr>
        <w:t>The r</w:t>
      </w:r>
      <w:r w:rsidR="00020C86" w:rsidRPr="003572FD">
        <w:rPr>
          <w:rFonts w:ascii="Times New Roman" w:hAnsi="Times New Roman"/>
          <w:bCs/>
          <w:sz w:val="22"/>
          <w:szCs w:val="22"/>
        </w:rPr>
        <w:t xml:space="preserve">estaurant building is under construction should be in by this year. </w:t>
      </w:r>
      <w:r w:rsidRPr="003572FD">
        <w:rPr>
          <w:rFonts w:ascii="Times New Roman" w:hAnsi="Times New Roman"/>
          <w:bCs/>
          <w:sz w:val="22"/>
          <w:szCs w:val="22"/>
        </w:rPr>
        <w:t>Additional buildings will provide room for 10 to 2</w:t>
      </w:r>
      <w:r w:rsidR="00020C86" w:rsidRPr="003572FD">
        <w:rPr>
          <w:rFonts w:ascii="Times New Roman" w:hAnsi="Times New Roman"/>
          <w:bCs/>
          <w:sz w:val="22"/>
          <w:szCs w:val="22"/>
        </w:rPr>
        <w:t>0</w:t>
      </w:r>
      <w:r w:rsidRPr="003572FD">
        <w:rPr>
          <w:rFonts w:ascii="Times New Roman" w:hAnsi="Times New Roman"/>
          <w:bCs/>
          <w:sz w:val="22"/>
          <w:szCs w:val="22"/>
        </w:rPr>
        <w:t xml:space="preserve"> </w:t>
      </w:r>
      <w:r w:rsidR="00020C86" w:rsidRPr="003572FD">
        <w:rPr>
          <w:rFonts w:ascii="Times New Roman" w:hAnsi="Times New Roman"/>
          <w:bCs/>
          <w:sz w:val="22"/>
          <w:szCs w:val="22"/>
        </w:rPr>
        <w:t xml:space="preserve">possible tenants. Apartment complex will provide more </w:t>
      </w:r>
      <w:r w:rsidRPr="003572FD">
        <w:rPr>
          <w:rFonts w:ascii="Times New Roman" w:hAnsi="Times New Roman"/>
          <w:bCs/>
          <w:sz w:val="22"/>
          <w:szCs w:val="22"/>
        </w:rPr>
        <w:t>density it is about 3 stories. The a</w:t>
      </w:r>
      <w:r w:rsidR="00020C86" w:rsidRPr="003572FD">
        <w:rPr>
          <w:rFonts w:ascii="Times New Roman" w:hAnsi="Times New Roman"/>
          <w:bCs/>
          <w:sz w:val="22"/>
          <w:szCs w:val="22"/>
        </w:rPr>
        <w:t>vera</w:t>
      </w:r>
      <w:r w:rsidRPr="003572FD">
        <w:rPr>
          <w:rFonts w:ascii="Times New Roman" w:hAnsi="Times New Roman"/>
          <w:bCs/>
          <w:sz w:val="22"/>
          <w:szCs w:val="22"/>
        </w:rPr>
        <w:t>ge retail space 1200 to 2500 square</w:t>
      </w:r>
      <w:r w:rsidR="00020C86" w:rsidRPr="003572FD">
        <w:rPr>
          <w:rFonts w:ascii="Times New Roman" w:hAnsi="Times New Roman"/>
          <w:bCs/>
          <w:sz w:val="22"/>
          <w:szCs w:val="22"/>
        </w:rPr>
        <w:t xml:space="preserve"> fe</w:t>
      </w:r>
      <w:r w:rsidRPr="003572FD">
        <w:rPr>
          <w:rFonts w:ascii="Times New Roman" w:hAnsi="Times New Roman"/>
          <w:bCs/>
          <w:sz w:val="22"/>
          <w:szCs w:val="22"/>
        </w:rPr>
        <w:t xml:space="preserve">et with allowances for parking, the Chef of the restaurant is David Blaine. The restaurant </w:t>
      </w:r>
      <w:r w:rsidR="00AC3FB8" w:rsidRPr="003572FD">
        <w:rPr>
          <w:rFonts w:ascii="Times New Roman" w:hAnsi="Times New Roman"/>
          <w:bCs/>
          <w:sz w:val="22"/>
          <w:szCs w:val="22"/>
        </w:rPr>
        <w:t>will be</w:t>
      </w:r>
      <w:r w:rsidRPr="003572FD">
        <w:rPr>
          <w:rFonts w:ascii="Times New Roman" w:hAnsi="Times New Roman"/>
          <w:bCs/>
          <w:sz w:val="22"/>
          <w:szCs w:val="22"/>
        </w:rPr>
        <w:t xml:space="preserve"> serving</w:t>
      </w:r>
      <w:r w:rsidR="00AC3FB8" w:rsidRPr="003572FD">
        <w:rPr>
          <w:rFonts w:ascii="Times New Roman" w:hAnsi="Times New Roman"/>
          <w:bCs/>
          <w:sz w:val="22"/>
          <w:szCs w:val="22"/>
        </w:rPr>
        <w:t xml:space="preserve"> breakfast lunch dinner, restaurant will decide what it is later, will be defined</w:t>
      </w:r>
      <w:r w:rsidRPr="003572FD">
        <w:rPr>
          <w:rFonts w:ascii="Times New Roman" w:hAnsi="Times New Roman"/>
          <w:bCs/>
          <w:sz w:val="22"/>
          <w:szCs w:val="22"/>
        </w:rPr>
        <w:t xml:space="preserve"> by neighborhood tastes.</w:t>
      </w:r>
    </w:p>
    <w:p w:rsidR="009B712B" w:rsidRPr="003572FD" w:rsidRDefault="009B712B" w:rsidP="009B712B">
      <w:pPr>
        <w:rPr>
          <w:sz w:val="22"/>
          <w:szCs w:val="22"/>
        </w:rPr>
      </w:pPr>
    </w:p>
    <w:p w:rsidR="009B712B" w:rsidRPr="003572FD" w:rsidRDefault="009B712B" w:rsidP="009B712B">
      <w:pPr>
        <w:pStyle w:val="Heading6"/>
        <w:numPr>
          <w:ilvl w:val="0"/>
          <w:numId w:val="1"/>
        </w:numPr>
        <w:rPr>
          <w:rFonts w:eastAsia="Times"/>
          <w:sz w:val="22"/>
          <w:szCs w:val="22"/>
        </w:rPr>
      </w:pPr>
      <w:r w:rsidRPr="003572FD">
        <w:rPr>
          <w:rFonts w:eastAsia="Times"/>
          <w:sz w:val="22"/>
          <w:szCs w:val="22"/>
        </w:rPr>
        <w:lastRenderedPageBreak/>
        <w:t>Unfinished Business</w:t>
      </w:r>
    </w:p>
    <w:p w:rsidR="009B712B" w:rsidRPr="003572FD" w:rsidRDefault="009B712B" w:rsidP="009B712B">
      <w:pPr>
        <w:ind w:left="630"/>
        <w:rPr>
          <w:sz w:val="22"/>
          <w:szCs w:val="22"/>
        </w:rPr>
      </w:pPr>
    </w:p>
    <w:p w:rsidR="009A1DFF" w:rsidRPr="003572FD" w:rsidRDefault="009B712B" w:rsidP="00552320">
      <w:pPr>
        <w:ind w:left="630"/>
        <w:rPr>
          <w:sz w:val="22"/>
          <w:szCs w:val="22"/>
        </w:rPr>
      </w:pPr>
      <w:r w:rsidRPr="003572FD">
        <w:rPr>
          <w:sz w:val="22"/>
          <w:szCs w:val="22"/>
        </w:rPr>
        <w:t>AIA</w:t>
      </w:r>
    </w:p>
    <w:p w:rsidR="009A1DFF" w:rsidRPr="003572FD" w:rsidRDefault="009A1DFF" w:rsidP="00552320">
      <w:pPr>
        <w:ind w:left="630"/>
        <w:rPr>
          <w:sz w:val="22"/>
          <w:szCs w:val="22"/>
        </w:rPr>
      </w:pPr>
    </w:p>
    <w:p w:rsidR="009B712B" w:rsidRPr="003572FD" w:rsidRDefault="009A1DFF" w:rsidP="00552320">
      <w:pPr>
        <w:ind w:left="630"/>
        <w:rPr>
          <w:sz w:val="22"/>
          <w:szCs w:val="22"/>
        </w:rPr>
      </w:pPr>
      <w:r w:rsidRPr="003572FD">
        <w:rPr>
          <w:sz w:val="22"/>
          <w:szCs w:val="22"/>
        </w:rPr>
        <w:t xml:space="preserve">The WCNC was </w:t>
      </w:r>
      <w:r w:rsidR="00AC3FB8" w:rsidRPr="003572FD">
        <w:rPr>
          <w:sz w:val="22"/>
          <w:szCs w:val="22"/>
        </w:rPr>
        <w:t>ask</w:t>
      </w:r>
      <w:r w:rsidRPr="003572FD">
        <w:rPr>
          <w:sz w:val="22"/>
          <w:szCs w:val="22"/>
        </w:rPr>
        <w:t>ed</w:t>
      </w:r>
      <w:r w:rsidR="00AC3FB8" w:rsidRPr="003572FD">
        <w:rPr>
          <w:sz w:val="22"/>
          <w:szCs w:val="22"/>
        </w:rPr>
        <w:t xml:space="preserve"> to provide a letter t</w:t>
      </w:r>
      <w:r w:rsidRPr="003572FD">
        <w:rPr>
          <w:sz w:val="22"/>
          <w:szCs w:val="22"/>
        </w:rPr>
        <w:t>o licensees to reach out again. The l</w:t>
      </w:r>
      <w:r w:rsidR="00AC3FB8" w:rsidRPr="003572FD">
        <w:rPr>
          <w:sz w:val="22"/>
          <w:szCs w:val="22"/>
        </w:rPr>
        <w:t>etter should have been sent last May, but it did not become a point until it was</w:t>
      </w:r>
      <w:r w:rsidRPr="003572FD">
        <w:rPr>
          <w:sz w:val="22"/>
          <w:szCs w:val="22"/>
        </w:rPr>
        <w:t xml:space="preserve"> passed by the liquor board.  The letter was voted down in Executive Council, but no motion was made</w:t>
      </w:r>
      <w:r w:rsidR="00AC3FB8" w:rsidRPr="003572FD">
        <w:rPr>
          <w:sz w:val="22"/>
          <w:szCs w:val="22"/>
        </w:rPr>
        <w:t xml:space="preserve">.  Jolly </w:t>
      </w:r>
      <w:r w:rsidRPr="003572FD">
        <w:rPr>
          <w:sz w:val="22"/>
          <w:szCs w:val="22"/>
        </w:rPr>
        <w:t xml:space="preserve">stated that he got the letter </w:t>
      </w:r>
      <w:r w:rsidR="00AC3FB8" w:rsidRPr="003572FD">
        <w:rPr>
          <w:sz w:val="22"/>
          <w:szCs w:val="22"/>
        </w:rPr>
        <w:t>and advised that it states to stop se</w:t>
      </w:r>
      <w:r w:rsidRPr="003572FD">
        <w:rPr>
          <w:sz w:val="22"/>
          <w:szCs w:val="22"/>
        </w:rPr>
        <w:t xml:space="preserve">lling the liquor.  </w:t>
      </w:r>
      <w:r w:rsidR="00AC3FB8" w:rsidRPr="003572FD">
        <w:rPr>
          <w:sz w:val="22"/>
          <w:szCs w:val="22"/>
        </w:rPr>
        <w:t xml:space="preserve">To the businesses it looks as though we </w:t>
      </w:r>
      <w:r w:rsidRPr="003572FD">
        <w:rPr>
          <w:sz w:val="22"/>
          <w:szCs w:val="22"/>
        </w:rPr>
        <w:t xml:space="preserve">do not support their endeavors; </w:t>
      </w:r>
      <w:r w:rsidR="00AC3FB8" w:rsidRPr="003572FD">
        <w:rPr>
          <w:sz w:val="22"/>
          <w:szCs w:val="22"/>
        </w:rPr>
        <w:t xml:space="preserve">they also wrote a letter to the Mayor, Police, etc. State has not established the 10,000 </w:t>
      </w:r>
      <w:r w:rsidRPr="003572FD">
        <w:rPr>
          <w:sz w:val="22"/>
          <w:szCs w:val="22"/>
        </w:rPr>
        <w:t>square</w:t>
      </w:r>
      <w:r w:rsidR="0095659D" w:rsidRPr="003572FD">
        <w:rPr>
          <w:sz w:val="22"/>
          <w:szCs w:val="22"/>
        </w:rPr>
        <w:t xml:space="preserve"> foot rule 1,000 signatures were gathered against the AIA. The businesses called a meeting on April 31, 2012 to meet to determine what it means for them as it is voluntary.  </w:t>
      </w:r>
      <w:r w:rsidRPr="003572FD">
        <w:rPr>
          <w:sz w:val="22"/>
          <w:szCs w:val="22"/>
        </w:rPr>
        <w:t xml:space="preserve">City </w:t>
      </w:r>
      <w:r w:rsidR="0095659D" w:rsidRPr="003572FD">
        <w:rPr>
          <w:sz w:val="22"/>
          <w:szCs w:val="22"/>
        </w:rPr>
        <w:t xml:space="preserve">Council members said it was our responsibility to work with the businesses. </w:t>
      </w:r>
      <w:r w:rsidR="00552320" w:rsidRPr="003572FD">
        <w:rPr>
          <w:sz w:val="22"/>
          <w:szCs w:val="22"/>
        </w:rPr>
        <w:t>According to Steve Salvatore that the businesses need to work at the neighborhood level then i</w:t>
      </w:r>
      <w:r w:rsidR="00B46B49" w:rsidRPr="003572FD">
        <w:rPr>
          <w:sz w:val="22"/>
          <w:szCs w:val="22"/>
        </w:rPr>
        <w:t>t would not become mandatory.  We</w:t>
      </w:r>
      <w:r w:rsidR="00552320" w:rsidRPr="003572FD">
        <w:rPr>
          <w:sz w:val="22"/>
          <w:szCs w:val="22"/>
        </w:rPr>
        <w:t xml:space="preserve"> need to check with the liquor control board? So we need to prove to the liquor control board that it is no longer a problem.  Rules and climate has changed we need to work with the businesses to figure out the data. Jen stated that she was not happy that another le</w:t>
      </w:r>
      <w:r w:rsidRPr="003572FD">
        <w:rPr>
          <w:sz w:val="22"/>
          <w:szCs w:val="22"/>
        </w:rPr>
        <w:t>tter went out to make things more</w:t>
      </w:r>
      <w:r w:rsidR="00552320" w:rsidRPr="003572FD">
        <w:rPr>
          <w:sz w:val="22"/>
          <w:szCs w:val="22"/>
        </w:rPr>
        <w:t xml:space="preserve"> confusing.</w:t>
      </w:r>
      <w:r w:rsidRPr="003572FD">
        <w:rPr>
          <w:sz w:val="22"/>
          <w:szCs w:val="22"/>
        </w:rPr>
        <w:t xml:space="preserve"> </w:t>
      </w:r>
      <w:r w:rsidR="00552320" w:rsidRPr="003572FD">
        <w:rPr>
          <w:sz w:val="22"/>
          <w:szCs w:val="22"/>
        </w:rPr>
        <w:t xml:space="preserve"> Louise supports Jen’s idea.  Write a letter to the liquor control board to say that at this time we are working with the businesses and state</w:t>
      </w:r>
      <w:r w:rsidR="001D29A7" w:rsidRPr="003572FD">
        <w:rPr>
          <w:sz w:val="22"/>
          <w:szCs w:val="22"/>
        </w:rPr>
        <w:t xml:space="preserve"> the steps taken we want to repeal</w:t>
      </w:r>
      <w:r w:rsidR="00552320" w:rsidRPr="003572FD">
        <w:rPr>
          <w:sz w:val="22"/>
          <w:szCs w:val="22"/>
        </w:rPr>
        <w:t xml:space="preserve"> the AIA. </w:t>
      </w:r>
    </w:p>
    <w:p w:rsidR="00217C51" w:rsidRPr="003572FD" w:rsidRDefault="00217C51" w:rsidP="00552320">
      <w:pPr>
        <w:ind w:left="630"/>
        <w:rPr>
          <w:sz w:val="22"/>
          <w:szCs w:val="22"/>
        </w:rPr>
      </w:pPr>
    </w:p>
    <w:p w:rsidR="009B712B" w:rsidRPr="003572FD" w:rsidRDefault="009B712B" w:rsidP="009B712B">
      <w:pPr>
        <w:rPr>
          <w:sz w:val="22"/>
          <w:szCs w:val="22"/>
        </w:rPr>
      </w:pPr>
    </w:p>
    <w:p w:rsidR="009B712B" w:rsidRPr="003572FD" w:rsidRDefault="009B712B" w:rsidP="001847DD">
      <w:pPr>
        <w:pStyle w:val="Heading6"/>
        <w:numPr>
          <w:ilvl w:val="0"/>
          <w:numId w:val="1"/>
        </w:numPr>
        <w:rPr>
          <w:rFonts w:eastAsia="Times"/>
          <w:bCs/>
          <w:sz w:val="22"/>
          <w:szCs w:val="22"/>
        </w:rPr>
      </w:pPr>
      <w:r w:rsidRPr="003572FD">
        <w:rPr>
          <w:rFonts w:eastAsia="Times"/>
          <w:bCs/>
          <w:sz w:val="22"/>
          <w:szCs w:val="22"/>
        </w:rPr>
        <w:t>New Business</w:t>
      </w:r>
    </w:p>
    <w:p w:rsidR="00217C51" w:rsidRPr="003572FD" w:rsidRDefault="00217C51" w:rsidP="00217C51">
      <w:pPr>
        <w:rPr>
          <w:sz w:val="22"/>
          <w:szCs w:val="22"/>
        </w:rPr>
      </w:pPr>
    </w:p>
    <w:p w:rsidR="00217C51" w:rsidRPr="003572FD" w:rsidRDefault="00217C51" w:rsidP="00217C51">
      <w:pPr>
        <w:ind w:left="630"/>
        <w:rPr>
          <w:sz w:val="22"/>
          <w:szCs w:val="22"/>
        </w:rPr>
      </w:pPr>
      <w:r w:rsidRPr="003572FD">
        <w:rPr>
          <w:sz w:val="22"/>
          <w:szCs w:val="22"/>
        </w:rPr>
        <w:t>Communication Proposal and Records Request</w:t>
      </w:r>
    </w:p>
    <w:p w:rsidR="00217C51" w:rsidRPr="003572FD" w:rsidRDefault="00217C51" w:rsidP="00217C51">
      <w:pPr>
        <w:ind w:left="630"/>
        <w:rPr>
          <w:sz w:val="22"/>
          <w:szCs w:val="22"/>
        </w:rPr>
      </w:pPr>
    </w:p>
    <w:p w:rsidR="00217C51" w:rsidRPr="003572FD" w:rsidRDefault="00217C51" w:rsidP="003572FD">
      <w:pPr>
        <w:pStyle w:val="ListParagraph"/>
        <w:ind w:left="630"/>
        <w:rPr>
          <w:sz w:val="22"/>
          <w:szCs w:val="22"/>
        </w:rPr>
      </w:pPr>
      <w:r w:rsidRPr="003572FD">
        <w:rPr>
          <w:sz w:val="22"/>
          <w:szCs w:val="22"/>
        </w:rPr>
        <w:t xml:space="preserve">Cheryl explained why there is a lack of attendance in the neighborhood because of a variety of issues.  She went through the list of attendance and highlighted those who are not coming and advised that she did some research to find out what pockets of the neighborhood are being represented.  She makes a proposal to have a newsletter created to increase communications between the WCNC and the neighborhood. She passed out a proposal and a style template and advised that Bong’s and </w:t>
      </w:r>
      <w:proofErr w:type="gramStart"/>
      <w:r w:rsidRPr="003572FD">
        <w:rPr>
          <w:sz w:val="22"/>
          <w:szCs w:val="22"/>
        </w:rPr>
        <w:t>Jolly</w:t>
      </w:r>
      <w:proofErr w:type="gramEnd"/>
      <w:r w:rsidRPr="003572FD">
        <w:rPr>
          <w:sz w:val="22"/>
          <w:szCs w:val="22"/>
        </w:rPr>
        <w:t xml:space="preserve"> would pay for the printing costs and then put them on the counter so that they can be disseminated to the neighborhood, we can also leave it at churches and the community center.  She also suggests that we put information the website as well. She always wants the group to look into survey monkey to ask people their opinions.  It was discussed that people would have to register that live in the neighborhood to answer the survey.  Therefore we would be able to get the opinions of other people who reside in the neighborhood.  With survey monkey the time to create a survey depends on the kind of questions that we asked.  We need to find the modern means to “hook” people.  Kelly brought up the fact that we are responsible for the content of the newsletter and it would need approval. Kelly will sit down with Scott to figure out the costs of what a newsletter would be. The businesses could also advertise to off-set the costs.  We good do this quarterly or monthly. There is a lot of free software to create a newsletter and we do have people who would agree to write for it and edit as well. Kelly will find out some information and share it at the next WCNC meeting. We would need a committee to put it out so the responsibilities can be divided. Lists for membership cannot be used for other purposes other than for WCNC</w:t>
      </w:r>
    </w:p>
    <w:p w:rsidR="009B712B" w:rsidRPr="003572FD" w:rsidRDefault="009B712B" w:rsidP="009B712B">
      <w:pPr>
        <w:rPr>
          <w:sz w:val="22"/>
          <w:szCs w:val="22"/>
        </w:rPr>
      </w:pPr>
    </w:p>
    <w:p w:rsidR="009B712B" w:rsidRPr="003572FD" w:rsidRDefault="009B712B" w:rsidP="009B712B">
      <w:pPr>
        <w:pStyle w:val="Heading6"/>
        <w:rPr>
          <w:rFonts w:eastAsia="Times"/>
          <w:bCs/>
          <w:sz w:val="22"/>
          <w:szCs w:val="22"/>
        </w:rPr>
      </w:pPr>
      <w:r w:rsidRPr="003572FD">
        <w:rPr>
          <w:rFonts w:eastAsia="Times"/>
          <w:bCs/>
          <w:sz w:val="22"/>
          <w:szCs w:val="22"/>
        </w:rPr>
        <w:t>8.</w:t>
      </w:r>
      <w:r w:rsidRPr="003572FD">
        <w:rPr>
          <w:rFonts w:eastAsia="Times"/>
          <w:bCs/>
          <w:sz w:val="22"/>
          <w:szCs w:val="22"/>
        </w:rPr>
        <w:tab/>
        <w:t>Public Forum</w:t>
      </w:r>
    </w:p>
    <w:p w:rsidR="009B712B" w:rsidRPr="003572FD" w:rsidRDefault="009B712B" w:rsidP="009B712B">
      <w:pPr>
        <w:rPr>
          <w:sz w:val="22"/>
          <w:szCs w:val="22"/>
        </w:rPr>
      </w:pPr>
    </w:p>
    <w:p w:rsidR="003572FD" w:rsidRDefault="003572FD" w:rsidP="009B712B">
      <w:pPr>
        <w:pStyle w:val="Heading6"/>
        <w:ind w:left="270"/>
        <w:rPr>
          <w:rFonts w:eastAsia="Times"/>
          <w:sz w:val="22"/>
          <w:szCs w:val="22"/>
          <w:u w:val="single"/>
        </w:rPr>
      </w:pPr>
    </w:p>
    <w:p w:rsidR="003572FD" w:rsidRDefault="003572FD" w:rsidP="009B712B">
      <w:pPr>
        <w:pStyle w:val="Heading6"/>
        <w:ind w:left="270"/>
        <w:rPr>
          <w:rFonts w:eastAsia="Times"/>
          <w:sz w:val="22"/>
          <w:szCs w:val="22"/>
          <w:u w:val="single"/>
        </w:rPr>
      </w:pPr>
    </w:p>
    <w:p w:rsidR="009B712B" w:rsidRPr="003572FD" w:rsidRDefault="009B712B" w:rsidP="009B712B">
      <w:pPr>
        <w:pStyle w:val="Heading6"/>
        <w:ind w:left="270"/>
        <w:rPr>
          <w:rFonts w:eastAsia="Times"/>
          <w:sz w:val="22"/>
          <w:szCs w:val="22"/>
          <w:u w:val="single"/>
        </w:rPr>
      </w:pPr>
      <w:r w:rsidRPr="003572FD">
        <w:rPr>
          <w:rFonts w:eastAsia="Times"/>
          <w:sz w:val="22"/>
          <w:szCs w:val="22"/>
          <w:u w:val="single"/>
        </w:rPr>
        <w:t>Announcements/Reminders</w:t>
      </w:r>
    </w:p>
    <w:p w:rsidR="009B712B" w:rsidRPr="003572FD" w:rsidRDefault="009B712B" w:rsidP="009B712B">
      <w:pPr>
        <w:rPr>
          <w:sz w:val="22"/>
          <w:szCs w:val="22"/>
        </w:rPr>
      </w:pPr>
    </w:p>
    <w:p w:rsidR="009B712B" w:rsidRPr="003572FD" w:rsidRDefault="009B712B" w:rsidP="009B712B">
      <w:pPr>
        <w:pStyle w:val="Heading6"/>
        <w:ind w:left="270"/>
        <w:rPr>
          <w:rFonts w:eastAsia="Times"/>
          <w:sz w:val="22"/>
          <w:szCs w:val="22"/>
        </w:rPr>
      </w:pPr>
      <w:r w:rsidRPr="003572FD">
        <w:rPr>
          <w:rFonts w:eastAsia="Times"/>
          <w:sz w:val="22"/>
          <w:szCs w:val="22"/>
        </w:rPr>
        <w:t xml:space="preserve">STANDING MEETINGS:  </w:t>
      </w:r>
      <w:r w:rsidRPr="003572FD">
        <w:rPr>
          <w:rFonts w:eastAsia="Times"/>
          <w:i/>
          <w:sz w:val="22"/>
          <w:szCs w:val="22"/>
        </w:rPr>
        <w:t>All are invited and encouraged to attend</w:t>
      </w:r>
      <w:r w:rsidRPr="003572FD">
        <w:rPr>
          <w:rFonts w:eastAsia="Times"/>
          <w:sz w:val="22"/>
          <w:szCs w:val="22"/>
        </w:rPr>
        <w:t>.</w:t>
      </w:r>
    </w:p>
    <w:p w:rsidR="009B712B" w:rsidRPr="003572FD" w:rsidRDefault="009B712B" w:rsidP="009B712B">
      <w:pPr>
        <w:rPr>
          <w:sz w:val="22"/>
          <w:szCs w:val="22"/>
        </w:rPr>
      </w:pPr>
    </w:p>
    <w:p w:rsidR="009B712B" w:rsidRPr="003572FD" w:rsidRDefault="009B712B" w:rsidP="009B712B">
      <w:pPr>
        <w:ind w:firstLine="270"/>
        <w:rPr>
          <w:sz w:val="22"/>
          <w:szCs w:val="22"/>
        </w:rPr>
      </w:pPr>
      <w:r w:rsidRPr="003572FD">
        <w:rPr>
          <w:b/>
          <w:sz w:val="22"/>
          <w:szCs w:val="22"/>
        </w:rPr>
        <w:t>West Central Neighborhood Council Meeting</w:t>
      </w:r>
      <w:r w:rsidRPr="003572FD">
        <w:rPr>
          <w:sz w:val="22"/>
          <w:szCs w:val="22"/>
        </w:rPr>
        <w:t xml:space="preserve"> – </w:t>
      </w:r>
    </w:p>
    <w:p w:rsidR="009B712B" w:rsidRPr="003572FD" w:rsidRDefault="009B712B" w:rsidP="009B712B">
      <w:pPr>
        <w:ind w:firstLine="720"/>
        <w:rPr>
          <w:sz w:val="22"/>
          <w:szCs w:val="22"/>
        </w:rPr>
      </w:pPr>
      <w:r w:rsidRPr="003572FD">
        <w:rPr>
          <w:sz w:val="22"/>
          <w:szCs w:val="22"/>
        </w:rPr>
        <w:t>2</w:t>
      </w:r>
      <w:r w:rsidRPr="003572FD">
        <w:rPr>
          <w:sz w:val="22"/>
          <w:szCs w:val="22"/>
          <w:vertAlign w:val="superscript"/>
        </w:rPr>
        <w:t>nd</w:t>
      </w:r>
      <w:r w:rsidRPr="003572FD">
        <w:rPr>
          <w:sz w:val="22"/>
          <w:szCs w:val="22"/>
        </w:rPr>
        <w:t xml:space="preserve"> Wednesday of each month – 6:30 p.m. at West Central Community Center </w:t>
      </w:r>
    </w:p>
    <w:p w:rsidR="009B712B" w:rsidRPr="003572FD" w:rsidRDefault="009B712B" w:rsidP="009B712B">
      <w:pPr>
        <w:ind w:firstLine="270"/>
        <w:rPr>
          <w:sz w:val="22"/>
          <w:szCs w:val="22"/>
        </w:rPr>
      </w:pPr>
      <w:r w:rsidRPr="003572FD">
        <w:rPr>
          <w:b/>
          <w:sz w:val="22"/>
          <w:szCs w:val="22"/>
        </w:rPr>
        <w:t>WCNC Executive Council Meeting</w:t>
      </w:r>
      <w:r w:rsidRPr="003572FD">
        <w:rPr>
          <w:sz w:val="22"/>
          <w:szCs w:val="22"/>
        </w:rPr>
        <w:t xml:space="preserve"> – </w:t>
      </w:r>
    </w:p>
    <w:p w:rsidR="009B712B" w:rsidRPr="003572FD" w:rsidRDefault="009B712B" w:rsidP="009B712B">
      <w:pPr>
        <w:ind w:left="720"/>
        <w:rPr>
          <w:sz w:val="22"/>
          <w:szCs w:val="22"/>
        </w:rPr>
      </w:pPr>
      <w:r w:rsidRPr="003572FD">
        <w:rPr>
          <w:sz w:val="22"/>
          <w:szCs w:val="22"/>
        </w:rPr>
        <w:t xml:space="preserve">Last Wednesday of each month </w:t>
      </w:r>
      <w:r w:rsidRPr="003572FD">
        <w:rPr>
          <w:b/>
          <w:sz w:val="22"/>
          <w:szCs w:val="22"/>
        </w:rPr>
        <w:t>– 6:00 pm</w:t>
      </w:r>
      <w:r w:rsidRPr="003572FD">
        <w:rPr>
          <w:sz w:val="22"/>
          <w:szCs w:val="22"/>
        </w:rPr>
        <w:t xml:space="preserve"> at The West Central Community Center, Celebrity Room</w:t>
      </w:r>
    </w:p>
    <w:p w:rsidR="009B712B" w:rsidRPr="003572FD" w:rsidRDefault="009B712B" w:rsidP="009B712B">
      <w:pPr>
        <w:rPr>
          <w:b/>
          <w:bCs/>
          <w:sz w:val="22"/>
          <w:szCs w:val="22"/>
        </w:rPr>
      </w:pPr>
      <w:r w:rsidRPr="003572FD">
        <w:rPr>
          <w:sz w:val="22"/>
          <w:szCs w:val="22"/>
        </w:rPr>
        <w:t xml:space="preserve">     </w:t>
      </w:r>
      <w:r w:rsidRPr="003572FD">
        <w:rPr>
          <w:b/>
          <w:bCs/>
          <w:sz w:val="22"/>
          <w:szCs w:val="22"/>
        </w:rPr>
        <w:t>WCNC Finance Committee Meeting –</w:t>
      </w:r>
    </w:p>
    <w:p w:rsidR="009B712B" w:rsidRPr="003572FD" w:rsidRDefault="009B712B" w:rsidP="003572FD">
      <w:pPr>
        <w:rPr>
          <w:sz w:val="22"/>
          <w:szCs w:val="22"/>
        </w:rPr>
      </w:pPr>
      <w:r w:rsidRPr="003572FD">
        <w:rPr>
          <w:sz w:val="22"/>
          <w:szCs w:val="22"/>
        </w:rPr>
        <w:tab/>
        <w:t xml:space="preserve">Last Wednesday of each Quarter </w:t>
      </w:r>
      <w:proofErr w:type="gramStart"/>
      <w:r w:rsidRPr="003572FD">
        <w:rPr>
          <w:sz w:val="22"/>
          <w:szCs w:val="22"/>
        </w:rPr>
        <w:t xml:space="preserve">– </w:t>
      </w:r>
      <w:r w:rsidR="003572FD" w:rsidRPr="003572FD">
        <w:rPr>
          <w:sz w:val="22"/>
          <w:szCs w:val="22"/>
        </w:rPr>
        <w:t xml:space="preserve"> TBA</w:t>
      </w:r>
      <w:proofErr w:type="gramEnd"/>
      <w:r w:rsidR="003572FD" w:rsidRPr="003572FD">
        <w:rPr>
          <w:sz w:val="22"/>
          <w:szCs w:val="22"/>
        </w:rPr>
        <w:t xml:space="preserve"> </w:t>
      </w:r>
    </w:p>
    <w:p w:rsidR="009B712B" w:rsidRPr="003572FD" w:rsidRDefault="009B712B" w:rsidP="009B712B">
      <w:pPr>
        <w:rPr>
          <w:sz w:val="22"/>
          <w:szCs w:val="22"/>
        </w:rPr>
      </w:pPr>
      <w:r w:rsidRPr="003572FD">
        <w:rPr>
          <w:sz w:val="22"/>
          <w:szCs w:val="22"/>
        </w:rPr>
        <w:t xml:space="preserve">     </w:t>
      </w:r>
      <w:r w:rsidRPr="003572FD">
        <w:rPr>
          <w:b/>
          <w:bCs/>
          <w:sz w:val="22"/>
          <w:szCs w:val="22"/>
        </w:rPr>
        <w:t>WCNC Clean-up Committee Meeting - To Be Announced at WCNC Meeting</w:t>
      </w:r>
      <w:r w:rsidRPr="003572FD">
        <w:rPr>
          <w:sz w:val="22"/>
          <w:szCs w:val="22"/>
        </w:rPr>
        <w:t xml:space="preserve">  </w:t>
      </w:r>
    </w:p>
    <w:p w:rsidR="009B712B" w:rsidRPr="003572FD" w:rsidRDefault="009B712B" w:rsidP="009B712B">
      <w:pPr>
        <w:rPr>
          <w:b/>
          <w:bCs/>
          <w:sz w:val="22"/>
          <w:szCs w:val="22"/>
        </w:rPr>
      </w:pPr>
      <w:r w:rsidRPr="003572FD">
        <w:rPr>
          <w:sz w:val="22"/>
          <w:szCs w:val="22"/>
        </w:rPr>
        <w:t xml:space="preserve">     </w:t>
      </w:r>
      <w:r w:rsidRPr="003572FD">
        <w:rPr>
          <w:b/>
          <w:bCs/>
          <w:sz w:val="22"/>
          <w:szCs w:val="22"/>
        </w:rPr>
        <w:t>WCNC Communications Committee Meeting – To Be Announced at WCNC Meeting</w:t>
      </w:r>
    </w:p>
    <w:p w:rsidR="009B712B" w:rsidRPr="003572FD" w:rsidRDefault="009B712B" w:rsidP="009B712B">
      <w:pPr>
        <w:rPr>
          <w:b/>
          <w:bCs/>
          <w:sz w:val="22"/>
          <w:szCs w:val="22"/>
        </w:rPr>
      </w:pPr>
      <w:r w:rsidRPr="003572FD">
        <w:rPr>
          <w:sz w:val="22"/>
          <w:szCs w:val="22"/>
        </w:rPr>
        <w:t xml:space="preserve">     </w:t>
      </w:r>
      <w:r w:rsidRPr="003572FD">
        <w:rPr>
          <w:b/>
          <w:bCs/>
          <w:sz w:val="22"/>
          <w:szCs w:val="22"/>
        </w:rPr>
        <w:t xml:space="preserve">WCNC Park Committee - </w:t>
      </w:r>
    </w:p>
    <w:p w:rsidR="009B712B" w:rsidRPr="003572FD" w:rsidRDefault="009B712B" w:rsidP="009B712B">
      <w:pPr>
        <w:rPr>
          <w:sz w:val="22"/>
          <w:szCs w:val="22"/>
        </w:rPr>
      </w:pPr>
      <w:r w:rsidRPr="003572FD">
        <w:rPr>
          <w:b/>
          <w:bCs/>
          <w:sz w:val="22"/>
          <w:szCs w:val="22"/>
        </w:rPr>
        <w:tab/>
      </w:r>
      <w:r w:rsidRPr="003572FD">
        <w:rPr>
          <w:sz w:val="22"/>
          <w:szCs w:val="22"/>
        </w:rPr>
        <w:t>3rd Wednesday of Month, 6:30pm, at West Central Community Center</w:t>
      </w:r>
    </w:p>
    <w:p w:rsidR="009B712B" w:rsidRPr="003572FD" w:rsidRDefault="009B712B" w:rsidP="009B712B">
      <w:pPr>
        <w:rPr>
          <w:b/>
          <w:sz w:val="22"/>
          <w:szCs w:val="22"/>
        </w:rPr>
      </w:pPr>
      <w:r w:rsidRPr="003572FD">
        <w:rPr>
          <w:b/>
          <w:sz w:val="22"/>
          <w:szCs w:val="22"/>
        </w:rPr>
        <w:t xml:space="preserve">     WCNC Public Safety – </w:t>
      </w:r>
    </w:p>
    <w:p w:rsidR="009B712B" w:rsidRPr="003572FD" w:rsidRDefault="009B712B" w:rsidP="009B712B">
      <w:pPr>
        <w:ind w:firstLine="720"/>
        <w:rPr>
          <w:sz w:val="22"/>
          <w:szCs w:val="22"/>
        </w:rPr>
      </w:pPr>
      <w:r w:rsidRPr="003572FD">
        <w:rPr>
          <w:sz w:val="22"/>
          <w:szCs w:val="22"/>
        </w:rPr>
        <w:t xml:space="preserve">Schedule </w:t>
      </w:r>
      <w:proofErr w:type="gramStart"/>
      <w:r w:rsidRPr="003572FD">
        <w:rPr>
          <w:sz w:val="22"/>
          <w:szCs w:val="22"/>
        </w:rPr>
        <w:t>To</w:t>
      </w:r>
      <w:proofErr w:type="gramEnd"/>
      <w:r w:rsidRPr="003572FD">
        <w:rPr>
          <w:sz w:val="22"/>
          <w:szCs w:val="22"/>
        </w:rPr>
        <w:t xml:space="preserve"> Be Announced</w:t>
      </w:r>
    </w:p>
    <w:p w:rsidR="009B712B" w:rsidRPr="003572FD" w:rsidRDefault="009B712B" w:rsidP="009B712B">
      <w:pPr>
        <w:ind w:firstLine="270"/>
        <w:rPr>
          <w:sz w:val="22"/>
          <w:szCs w:val="22"/>
        </w:rPr>
      </w:pPr>
      <w:r w:rsidRPr="003572FD">
        <w:rPr>
          <w:b/>
          <w:sz w:val="22"/>
          <w:szCs w:val="22"/>
        </w:rPr>
        <w:t>Community Assembly / Land Use Meeting</w:t>
      </w:r>
      <w:r w:rsidRPr="003572FD">
        <w:rPr>
          <w:sz w:val="22"/>
          <w:szCs w:val="22"/>
        </w:rPr>
        <w:t xml:space="preserve"> – </w:t>
      </w:r>
    </w:p>
    <w:p w:rsidR="009B712B" w:rsidRPr="003572FD" w:rsidRDefault="009B712B" w:rsidP="009B712B">
      <w:pPr>
        <w:ind w:firstLine="720"/>
        <w:rPr>
          <w:sz w:val="22"/>
          <w:szCs w:val="22"/>
        </w:rPr>
      </w:pPr>
      <w:r w:rsidRPr="003572FD">
        <w:rPr>
          <w:sz w:val="22"/>
          <w:szCs w:val="22"/>
        </w:rPr>
        <w:t>4</w:t>
      </w:r>
      <w:r w:rsidRPr="003572FD">
        <w:rPr>
          <w:sz w:val="22"/>
          <w:szCs w:val="22"/>
          <w:vertAlign w:val="superscript"/>
        </w:rPr>
        <w:t>th</w:t>
      </w:r>
      <w:r w:rsidR="0035447D" w:rsidRPr="003572FD">
        <w:rPr>
          <w:sz w:val="22"/>
          <w:szCs w:val="22"/>
        </w:rPr>
        <w:t xml:space="preserve"> Thursday of each month – 6</w:t>
      </w:r>
      <w:r w:rsidRPr="003572FD">
        <w:rPr>
          <w:sz w:val="22"/>
          <w:szCs w:val="22"/>
        </w:rPr>
        <w:t xml:space="preserve">:00 p.m. at City Hall, Fifth Floor Conference Room#5A </w:t>
      </w:r>
    </w:p>
    <w:p w:rsidR="009B712B" w:rsidRPr="003572FD" w:rsidRDefault="009B712B" w:rsidP="009B712B">
      <w:pPr>
        <w:ind w:firstLine="720"/>
        <w:rPr>
          <w:sz w:val="22"/>
          <w:szCs w:val="22"/>
        </w:rPr>
      </w:pPr>
      <w:r w:rsidRPr="003572FD">
        <w:rPr>
          <w:b/>
          <w:sz w:val="22"/>
          <w:szCs w:val="22"/>
        </w:rPr>
        <w:t>Building Stronger Neighborhoods</w:t>
      </w:r>
      <w:r w:rsidRPr="003572FD">
        <w:rPr>
          <w:sz w:val="22"/>
          <w:szCs w:val="22"/>
        </w:rPr>
        <w:t xml:space="preserve"> – 3</w:t>
      </w:r>
      <w:r w:rsidRPr="003572FD">
        <w:rPr>
          <w:sz w:val="22"/>
          <w:szCs w:val="22"/>
          <w:vertAlign w:val="superscript"/>
        </w:rPr>
        <w:t>rd</w:t>
      </w:r>
      <w:r w:rsidRPr="003572FD">
        <w:rPr>
          <w:sz w:val="22"/>
          <w:szCs w:val="22"/>
        </w:rPr>
        <w:t xml:space="preserve"> Saturday of each month – 1 pm Jack and Dan’s </w:t>
      </w:r>
    </w:p>
    <w:p w:rsidR="009B712B" w:rsidRPr="003572FD" w:rsidRDefault="009B712B" w:rsidP="009B712B">
      <w:pPr>
        <w:ind w:firstLine="270"/>
        <w:rPr>
          <w:sz w:val="22"/>
          <w:szCs w:val="22"/>
        </w:rPr>
      </w:pPr>
      <w:r w:rsidRPr="003572FD">
        <w:rPr>
          <w:b/>
          <w:sz w:val="22"/>
          <w:szCs w:val="22"/>
        </w:rPr>
        <w:t>Community Assembly Meeting</w:t>
      </w:r>
      <w:r w:rsidRPr="003572FD">
        <w:rPr>
          <w:sz w:val="22"/>
          <w:szCs w:val="22"/>
        </w:rPr>
        <w:t xml:space="preserve"> – </w:t>
      </w:r>
    </w:p>
    <w:p w:rsidR="009B712B" w:rsidRPr="003572FD" w:rsidRDefault="009B712B" w:rsidP="003572FD">
      <w:pPr>
        <w:ind w:firstLine="720"/>
        <w:rPr>
          <w:sz w:val="22"/>
          <w:szCs w:val="22"/>
        </w:rPr>
      </w:pPr>
      <w:r w:rsidRPr="003572FD">
        <w:rPr>
          <w:sz w:val="22"/>
          <w:szCs w:val="22"/>
        </w:rPr>
        <w:t>1</w:t>
      </w:r>
      <w:r w:rsidRPr="003572FD">
        <w:rPr>
          <w:sz w:val="22"/>
          <w:szCs w:val="22"/>
          <w:vertAlign w:val="superscript"/>
        </w:rPr>
        <w:t>st</w:t>
      </w:r>
      <w:r w:rsidRPr="003572FD">
        <w:rPr>
          <w:sz w:val="22"/>
          <w:szCs w:val="22"/>
        </w:rPr>
        <w:t xml:space="preserve"> Friday of each month – 4:00 p.m. at City Hall, Council Bri</w:t>
      </w:r>
      <w:r w:rsidR="003572FD" w:rsidRPr="003572FD">
        <w:rPr>
          <w:sz w:val="22"/>
          <w:szCs w:val="22"/>
        </w:rPr>
        <w:t xml:space="preserve">efing Center on the </w:t>
      </w:r>
      <w:r w:rsidR="003572FD" w:rsidRPr="003572FD">
        <w:rPr>
          <w:sz w:val="22"/>
          <w:szCs w:val="22"/>
        </w:rPr>
        <w:tab/>
        <w:t>Lower Level</w:t>
      </w:r>
    </w:p>
    <w:p w:rsidR="009B712B" w:rsidRPr="003572FD" w:rsidRDefault="009B712B" w:rsidP="009B712B">
      <w:pPr>
        <w:rPr>
          <w:sz w:val="22"/>
          <w:szCs w:val="22"/>
        </w:rPr>
      </w:pPr>
    </w:p>
    <w:p w:rsidR="009B712B" w:rsidRPr="003572FD" w:rsidRDefault="009B712B" w:rsidP="009B712B">
      <w:pPr>
        <w:rPr>
          <w:sz w:val="22"/>
          <w:szCs w:val="22"/>
        </w:rPr>
      </w:pPr>
    </w:p>
    <w:p w:rsidR="00B9321A" w:rsidRPr="003572FD" w:rsidRDefault="00B9321A">
      <w:pPr>
        <w:rPr>
          <w:sz w:val="22"/>
          <w:szCs w:val="22"/>
        </w:rPr>
      </w:pPr>
    </w:p>
    <w:sectPr w:rsidR="00B9321A" w:rsidRPr="003572FD" w:rsidSect="00B932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A4A4D"/>
    <w:multiLevelType w:val="hybridMultilevel"/>
    <w:tmpl w:val="F052FDF6"/>
    <w:lvl w:ilvl="0" w:tplc="51CA013C">
      <w:start w:val="1"/>
      <w:numFmt w:val="decimal"/>
      <w:lvlText w:val="%1."/>
      <w:lvlJc w:val="left"/>
      <w:pPr>
        <w:tabs>
          <w:tab w:val="num" w:pos="630"/>
        </w:tabs>
        <w:ind w:left="630" w:hanging="360"/>
      </w:pPr>
      <w:rPr>
        <w:rFonts w:ascii="Times New Roman" w:hAnsi="Times New Roman" w:cs="Times New Roman" w:hint="default"/>
        <w:b w:val="0"/>
        <w:color w:val="auto"/>
      </w:rPr>
    </w:lvl>
    <w:lvl w:ilvl="1" w:tplc="FFFFFFFF">
      <w:start w:val="1"/>
      <w:numFmt w:val="decimal"/>
      <w:lvlText w:val="%2."/>
      <w:lvlJc w:val="left"/>
      <w:pPr>
        <w:tabs>
          <w:tab w:val="num" w:pos="1710"/>
        </w:tabs>
        <w:ind w:left="1710" w:hanging="360"/>
      </w:pPr>
      <w:rPr>
        <w:rFonts w:ascii="Times New Roman" w:hAnsi="Times New Roman" w:cs="Times New Roman" w:hint="default"/>
        <w:b w:val="0"/>
      </w:rPr>
    </w:lvl>
    <w:lvl w:ilvl="2" w:tplc="FFFFFFFF">
      <w:start w:val="1"/>
      <w:numFmt w:val="lowerRoman"/>
      <w:lvlText w:val="%3."/>
      <w:lvlJc w:val="right"/>
      <w:pPr>
        <w:tabs>
          <w:tab w:val="num" w:pos="2340"/>
        </w:tabs>
        <w:ind w:left="2340" w:hanging="180"/>
      </w:pPr>
    </w:lvl>
    <w:lvl w:ilvl="3" w:tplc="FFFFFFFF">
      <w:start w:val="1"/>
      <w:numFmt w:val="lowerLetter"/>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B712B"/>
    <w:rsid w:val="00020C86"/>
    <w:rsid w:val="000654B3"/>
    <w:rsid w:val="000A1E4A"/>
    <w:rsid w:val="001847DD"/>
    <w:rsid w:val="001D29A7"/>
    <w:rsid w:val="00217C51"/>
    <w:rsid w:val="002A1599"/>
    <w:rsid w:val="0035447D"/>
    <w:rsid w:val="003572FD"/>
    <w:rsid w:val="0049245A"/>
    <w:rsid w:val="004B4FFD"/>
    <w:rsid w:val="004E79C0"/>
    <w:rsid w:val="00511955"/>
    <w:rsid w:val="0052658A"/>
    <w:rsid w:val="00527963"/>
    <w:rsid w:val="00552320"/>
    <w:rsid w:val="005F76A6"/>
    <w:rsid w:val="006B4024"/>
    <w:rsid w:val="006C7A74"/>
    <w:rsid w:val="006D11B3"/>
    <w:rsid w:val="006D528F"/>
    <w:rsid w:val="006F24D5"/>
    <w:rsid w:val="007627E1"/>
    <w:rsid w:val="008B0F06"/>
    <w:rsid w:val="00913FF2"/>
    <w:rsid w:val="00941B17"/>
    <w:rsid w:val="0095659D"/>
    <w:rsid w:val="00980392"/>
    <w:rsid w:val="009A1DFF"/>
    <w:rsid w:val="009B712B"/>
    <w:rsid w:val="00A907BB"/>
    <w:rsid w:val="00AA7A29"/>
    <w:rsid w:val="00AC3FB8"/>
    <w:rsid w:val="00AD4420"/>
    <w:rsid w:val="00AF5F7A"/>
    <w:rsid w:val="00B46B49"/>
    <w:rsid w:val="00B74228"/>
    <w:rsid w:val="00B9321A"/>
    <w:rsid w:val="00B971C5"/>
    <w:rsid w:val="00C62288"/>
    <w:rsid w:val="00C721C7"/>
    <w:rsid w:val="00DA37EB"/>
    <w:rsid w:val="00DF0E16"/>
    <w:rsid w:val="00E53185"/>
    <w:rsid w:val="00F42F83"/>
    <w:rsid w:val="00F9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2B"/>
    <w:pPr>
      <w:spacing w:after="0" w:line="240" w:lineRule="auto"/>
    </w:pPr>
    <w:rPr>
      <w:rFonts w:ascii="Times" w:eastAsia="Times" w:hAnsi="Times" w:cs="Times New Roman"/>
      <w:sz w:val="24"/>
      <w:szCs w:val="20"/>
    </w:rPr>
  </w:style>
  <w:style w:type="paragraph" w:styleId="Heading2">
    <w:name w:val="heading 2"/>
    <w:basedOn w:val="Normal"/>
    <w:next w:val="Normal"/>
    <w:link w:val="Heading2Char"/>
    <w:semiHidden/>
    <w:unhideWhenUsed/>
    <w:qFormat/>
    <w:rsid w:val="009B712B"/>
    <w:pPr>
      <w:keepNext/>
      <w:tabs>
        <w:tab w:val="num" w:pos="360"/>
      </w:tabs>
      <w:outlineLvl w:val="1"/>
    </w:pPr>
    <w:rPr>
      <w:rFonts w:eastAsia="Times New Roman"/>
      <w:b/>
      <w:sz w:val="28"/>
    </w:rPr>
  </w:style>
  <w:style w:type="paragraph" w:styleId="Heading3">
    <w:name w:val="heading 3"/>
    <w:basedOn w:val="Normal"/>
    <w:next w:val="Normal"/>
    <w:link w:val="Heading3Char"/>
    <w:semiHidden/>
    <w:unhideWhenUsed/>
    <w:qFormat/>
    <w:rsid w:val="009B712B"/>
    <w:pPr>
      <w:keepNext/>
      <w:jc w:val="center"/>
      <w:outlineLvl w:val="2"/>
    </w:pPr>
    <w:rPr>
      <w:rFonts w:eastAsia="Times New Roman"/>
      <w:b/>
    </w:rPr>
  </w:style>
  <w:style w:type="paragraph" w:styleId="Heading4">
    <w:name w:val="heading 4"/>
    <w:basedOn w:val="Normal"/>
    <w:next w:val="Normal"/>
    <w:link w:val="Heading4Char"/>
    <w:semiHidden/>
    <w:unhideWhenUsed/>
    <w:qFormat/>
    <w:rsid w:val="009B712B"/>
    <w:pPr>
      <w:keepNext/>
      <w:jc w:val="center"/>
      <w:outlineLvl w:val="3"/>
    </w:pPr>
    <w:rPr>
      <w:rFonts w:eastAsia="Times New Roman"/>
      <w:b/>
      <w:color w:val="808080"/>
      <w:sz w:val="22"/>
    </w:rPr>
  </w:style>
  <w:style w:type="paragraph" w:styleId="Heading5">
    <w:name w:val="heading 5"/>
    <w:basedOn w:val="Normal"/>
    <w:next w:val="Normal"/>
    <w:link w:val="Heading5Char"/>
    <w:semiHidden/>
    <w:unhideWhenUsed/>
    <w:qFormat/>
    <w:rsid w:val="009B712B"/>
    <w:pPr>
      <w:keepNext/>
      <w:spacing w:line="360" w:lineRule="auto"/>
      <w:ind w:firstLine="720"/>
      <w:outlineLvl w:val="4"/>
    </w:pPr>
    <w:rPr>
      <w:rFonts w:eastAsia="Times New Roman"/>
      <w:b/>
      <w:szCs w:val="24"/>
    </w:rPr>
  </w:style>
  <w:style w:type="paragraph" w:styleId="Heading6">
    <w:name w:val="heading 6"/>
    <w:basedOn w:val="Normal"/>
    <w:next w:val="Normal"/>
    <w:link w:val="Heading6Char"/>
    <w:semiHidden/>
    <w:unhideWhenUsed/>
    <w:qFormat/>
    <w:rsid w:val="009B712B"/>
    <w:pPr>
      <w:keepNext/>
      <w:outlineLvl w:val="5"/>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B712B"/>
    <w:rPr>
      <w:rFonts w:ascii="Times" w:eastAsia="Times New Roman" w:hAnsi="Times" w:cs="Times New Roman"/>
      <w:b/>
      <w:sz w:val="28"/>
      <w:szCs w:val="20"/>
    </w:rPr>
  </w:style>
  <w:style w:type="character" w:customStyle="1" w:styleId="Heading3Char">
    <w:name w:val="Heading 3 Char"/>
    <w:basedOn w:val="DefaultParagraphFont"/>
    <w:link w:val="Heading3"/>
    <w:semiHidden/>
    <w:rsid w:val="009B712B"/>
    <w:rPr>
      <w:rFonts w:ascii="Times" w:eastAsia="Times New Roman" w:hAnsi="Times" w:cs="Times New Roman"/>
      <w:b/>
      <w:sz w:val="24"/>
      <w:szCs w:val="20"/>
    </w:rPr>
  </w:style>
  <w:style w:type="character" w:customStyle="1" w:styleId="Heading4Char">
    <w:name w:val="Heading 4 Char"/>
    <w:basedOn w:val="DefaultParagraphFont"/>
    <w:link w:val="Heading4"/>
    <w:semiHidden/>
    <w:rsid w:val="009B712B"/>
    <w:rPr>
      <w:rFonts w:ascii="Times" w:eastAsia="Times New Roman" w:hAnsi="Times" w:cs="Times New Roman"/>
      <w:b/>
      <w:color w:val="808080"/>
      <w:szCs w:val="20"/>
    </w:rPr>
  </w:style>
  <w:style w:type="character" w:customStyle="1" w:styleId="Heading5Char">
    <w:name w:val="Heading 5 Char"/>
    <w:basedOn w:val="DefaultParagraphFont"/>
    <w:link w:val="Heading5"/>
    <w:semiHidden/>
    <w:rsid w:val="009B712B"/>
    <w:rPr>
      <w:rFonts w:ascii="Times" w:eastAsia="Times New Roman" w:hAnsi="Times" w:cs="Times New Roman"/>
      <w:b/>
      <w:sz w:val="24"/>
      <w:szCs w:val="24"/>
    </w:rPr>
  </w:style>
  <w:style w:type="character" w:customStyle="1" w:styleId="Heading6Char">
    <w:name w:val="Heading 6 Char"/>
    <w:basedOn w:val="DefaultParagraphFont"/>
    <w:link w:val="Heading6"/>
    <w:semiHidden/>
    <w:rsid w:val="009B712B"/>
    <w:rPr>
      <w:rFonts w:ascii="Times" w:eastAsia="Times New Roman" w:hAnsi="Times" w:cs="Times New Roman"/>
      <w:b/>
      <w:sz w:val="24"/>
      <w:szCs w:val="20"/>
    </w:rPr>
  </w:style>
  <w:style w:type="character" w:styleId="Hyperlink">
    <w:name w:val="Hyperlink"/>
    <w:basedOn w:val="DefaultParagraphFont"/>
    <w:semiHidden/>
    <w:unhideWhenUsed/>
    <w:rsid w:val="009B712B"/>
    <w:rPr>
      <w:color w:val="0000FF"/>
      <w:u w:val="single"/>
    </w:rPr>
  </w:style>
  <w:style w:type="paragraph" w:styleId="Title">
    <w:name w:val="Title"/>
    <w:basedOn w:val="Normal"/>
    <w:link w:val="TitleChar"/>
    <w:qFormat/>
    <w:rsid w:val="009B712B"/>
    <w:pPr>
      <w:jc w:val="center"/>
    </w:pPr>
    <w:rPr>
      <w:b/>
    </w:rPr>
  </w:style>
  <w:style w:type="character" w:customStyle="1" w:styleId="TitleChar">
    <w:name w:val="Title Char"/>
    <w:basedOn w:val="DefaultParagraphFont"/>
    <w:link w:val="Title"/>
    <w:rsid w:val="009B712B"/>
    <w:rPr>
      <w:rFonts w:ascii="Times" w:eastAsia="Times" w:hAnsi="Times" w:cs="Times New Roman"/>
      <w:b/>
      <w:sz w:val="24"/>
      <w:szCs w:val="20"/>
    </w:rPr>
  </w:style>
  <w:style w:type="paragraph" w:styleId="BodyText2">
    <w:name w:val="Body Text 2"/>
    <w:basedOn w:val="Normal"/>
    <w:link w:val="BodyText2Char"/>
    <w:semiHidden/>
    <w:unhideWhenUsed/>
    <w:rsid w:val="009B712B"/>
    <w:pPr>
      <w:jc w:val="center"/>
    </w:pPr>
    <w:rPr>
      <w:rFonts w:eastAsia="Times New Roman"/>
      <w:b/>
      <w:sz w:val="22"/>
    </w:rPr>
  </w:style>
  <w:style w:type="character" w:customStyle="1" w:styleId="BodyText2Char">
    <w:name w:val="Body Text 2 Char"/>
    <w:basedOn w:val="DefaultParagraphFont"/>
    <w:link w:val="BodyText2"/>
    <w:semiHidden/>
    <w:rsid w:val="009B712B"/>
    <w:rPr>
      <w:rFonts w:ascii="Times" w:eastAsia="Times New Roman" w:hAnsi="Times" w:cs="Times New Roman"/>
      <w:b/>
      <w:szCs w:val="20"/>
    </w:rPr>
  </w:style>
  <w:style w:type="paragraph" w:styleId="ListParagraph">
    <w:name w:val="List Paragraph"/>
    <w:basedOn w:val="Normal"/>
    <w:uiPriority w:val="34"/>
    <w:qFormat/>
    <w:rsid w:val="009B712B"/>
    <w:pPr>
      <w:ind w:left="720"/>
      <w:contextualSpacing/>
    </w:pPr>
  </w:style>
</w:styles>
</file>

<file path=word/webSettings.xml><?xml version="1.0" encoding="utf-8"?>
<w:webSettings xmlns:r="http://schemas.openxmlformats.org/officeDocument/2006/relationships" xmlns:w="http://schemas.openxmlformats.org/wordprocessingml/2006/main">
  <w:divs>
    <w:div w:id="25225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cnchai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Hussey</dc:creator>
  <cp:keywords/>
  <dc:description/>
  <cp:lastModifiedBy>Jennifer Hussey</cp:lastModifiedBy>
  <cp:revision>7</cp:revision>
  <cp:lastPrinted>2012-07-26T00:19:00Z</cp:lastPrinted>
  <dcterms:created xsi:type="dcterms:W3CDTF">2012-08-09T01:25:00Z</dcterms:created>
  <dcterms:modified xsi:type="dcterms:W3CDTF">2012-09-06T13:53:00Z</dcterms:modified>
</cp:coreProperties>
</file>