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15F0" w:rsidRPr="00C74A2C" w:rsidRDefault="00C74A2C" w:rsidP="009D4186">
      <w:pPr>
        <w:rPr>
          <w:b/>
          <w:sz w:val="18"/>
          <w:szCs w:val="18"/>
        </w:rPr>
      </w:pPr>
      <w:r w:rsidRPr="00842507">
        <w:rPr>
          <w:b/>
          <w:sz w:val="18"/>
          <w:szCs w:val="18"/>
        </w:rPr>
        <w:t xml:space="preserve">Members </w:t>
      </w:r>
      <w:r w:rsidR="00F67266" w:rsidRPr="00842507">
        <w:rPr>
          <w:b/>
          <w:sz w:val="18"/>
          <w:szCs w:val="18"/>
        </w:rPr>
        <w:t>Attended</w:t>
      </w:r>
      <w:r w:rsidR="00F67266" w:rsidRPr="00C74A2C">
        <w:rPr>
          <w:b/>
          <w:sz w:val="18"/>
          <w:szCs w:val="18"/>
        </w:rPr>
        <w:t>:</w:t>
      </w:r>
      <w:r>
        <w:rPr>
          <w:b/>
          <w:sz w:val="18"/>
          <w:szCs w:val="18"/>
        </w:rPr>
        <w:t xml:space="preserve"> </w:t>
      </w:r>
      <w:r w:rsidR="00B63807">
        <w:rPr>
          <w:b/>
          <w:sz w:val="18"/>
          <w:szCs w:val="18"/>
        </w:rPr>
        <w:t xml:space="preserve">Mary Ackerman, Jose </w:t>
      </w:r>
      <w:proofErr w:type="spellStart"/>
      <w:r w:rsidR="00B63807">
        <w:rPr>
          <w:b/>
          <w:sz w:val="18"/>
          <w:szCs w:val="18"/>
        </w:rPr>
        <w:t>Ceniceros</w:t>
      </w:r>
      <w:proofErr w:type="spellEnd"/>
      <w:r w:rsidR="00B63807">
        <w:rPr>
          <w:b/>
          <w:sz w:val="18"/>
          <w:szCs w:val="18"/>
        </w:rPr>
        <w:t xml:space="preserve">, Michele Bennington, Steve </w:t>
      </w:r>
      <w:proofErr w:type="spellStart"/>
      <w:r w:rsidR="00B63807">
        <w:rPr>
          <w:b/>
          <w:sz w:val="18"/>
          <w:szCs w:val="18"/>
        </w:rPr>
        <w:t>Kounkel</w:t>
      </w:r>
      <w:proofErr w:type="spellEnd"/>
      <w:r w:rsidR="00B63807">
        <w:rPr>
          <w:b/>
          <w:sz w:val="18"/>
          <w:szCs w:val="18"/>
        </w:rPr>
        <w:t xml:space="preserve">, Sylvia St. Clair, Ken Cruz, Debbie </w:t>
      </w:r>
      <w:proofErr w:type="spellStart"/>
      <w:r w:rsidR="00B63807">
        <w:rPr>
          <w:b/>
          <w:sz w:val="18"/>
          <w:szCs w:val="18"/>
        </w:rPr>
        <w:t>Waltman</w:t>
      </w:r>
      <w:proofErr w:type="spellEnd"/>
      <w:r w:rsidR="00B63807">
        <w:rPr>
          <w:b/>
          <w:sz w:val="18"/>
          <w:szCs w:val="18"/>
        </w:rPr>
        <w:t xml:space="preserve">, Jake Miller, Kay Howard, Liz Marlin, Shari </w:t>
      </w:r>
      <w:proofErr w:type="spellStart"/>
      <w:r w:rsidR="00B63807">
        <w:rPr>
          <w:b/>
          <w:sz w:val="18"/>
          <w:szCs w:val="18"/>
        </w:rPr>
        <w:t>Frankovic</w:t>
      </w:r>
      <w:proofErr w:type="spellEnd"/>
      <w:r w:rsidR="00B63807">
        <w:rPr>
          <w:b/>
          <w:sz w:val="18"/>
          <w:szCs w:val="18"/>
        </w:rPr>
        <w:t xml:space="preserve">, Daniel </w:t>
      </w:r>
      <w:proofErr w:type="spellStart"/>
      <w:r w:rsidR="00B63807">
        <w:rPr>
          <w:b/>
          <w:sz w:val="18"/>
          <w:szCs w:val="18"/>
        </w:rPr>
        <w:t>Herbers</w:t>
      </w:r>
      <w:proofErr w:type="spellEnd"/>
      <w:r w:rsidR="00B63807">
        <w:rPr>
          <w:b/>
          <w:sz w:val="18"/>
          <w:szCs w:val="18"/>
        </w:rPr>
        <w:t xml:space="preserve">, Scott </w:t>
      </w:r>
      <w:proofErr w:type="spellStart"/>
      <w:r w:rsidR="00B63807">
        <w:rPr>
          <w:b/>
          <w:sz w:val="18"/>
          <w:szCs w:val="18"/>
        </w:rPr>
        <w:t>Grayban</w:t>
      </w:r>
      <w:proofErr w:type="spellEnd"/>
      <w:r w:rsidR="00B63807">
        <w:rPr>
          <w:b/>
          <w:sz w:val="18"/>
          <w:szCs w:val="18"/>
        </w:rPr>
        <w:t>, Steve Corker, Bonnie McInnis, Harry Lawrence, Deb Conklin</w:t>
      </w:r>
      <w:r w:rsidR="00123667">
        <w:rPr>
          <w:b/>
          <w:sz w:val="18"/>
          <w:szCs w:val="18"/>
        </w:rPr>
        <w:br/>
      </w:r>
      <w:r w:rsidR="00EF15F0" w:rsidRPr="00842507">
        <w:rPr>
          <w:b/>
          <w:sz w:val="18"/>
          <w:szCs w:val="18"/>
        </w:rPr>
        <w:t>Excused Absences</w:t>
      </w:r>
      <w:r w:rsidR="00EF15F0" w:rsidRPr="00C74A2C">
        <w:rPr>
          <w:b/>
          <w:sz w:val="18"/>
          <w:szCs w:val="18"/>
        </w:rPr>
        <w:t>:</w:t>
      </w:r>
      <w:r w:rsidR="00921F8B">
        <w:rPr>
          <w:b/>
          <w:sz w:val="18"/>
          <w:szCs w:val="18"/>
        </w:rPr>
        <w:t xml:space="preserve"> </w:t>
      </w:r>
    </w:p>
    <w:p w:rsidR="00842507" w:rsidRPr="00C74A2C" w:rsidRDefault="00F67266" w:rsidP="009D4186">
      <w:pPr>
        <w:rPr>
          <w:b/>
          <w:sz w:val="18"/>
          <w:szCs w:val="18"/>
        </w:rPr>
      </w:pPr>
      <w:r w:rsidRPr="00842507">
        <w:rPr>
          <w:b/>
          <w:sz w:val="18"/>
          <w:szCs w:val="18"/>
        </w:rPr>
        <w:t>Visitors Attended:</w:t>
      </w:r>
      <w:r w:rsidR="0057157C">
        <w:rPr>
          <w:b/>
          <w:sz w:val="18"/>
          <w:szCs w:val="18"/>
        </w:rPr>
        <w:t xml:space="preserve"> </w:t>
      </w:r>
      <w:r w:rsidR="00B63807">
        <w:rPr>
          <w:b/>
          <w:sz w:val="18"/>
          <w:szCs w:val="18"/>
        </w:rPr>
        <w:t xml:space="preserve">Chris </w:t>
      </w:r>
      <w:proofErr w:type="spellStart"/>
      <w:r w:rsidR="00B63807">
        <w:rPr>
          <w:b/>
          <w:sz w:val="18"/>
          <w:szCs w:val="18"/>
        </w:rPr>
        <w:t>Kuperstein</w:t>
      </w:r>
      <w:proofErr w:type="spellEnd"/>
      <w:r w:rsidR="00B63807">
        <w:rPr>
          <w:b/>
          <w:sz w:val="18"/>
          <w:szCs w:val="18"/>
        </w:rPr>
        <w:t xml:space="preserve">, Therese </w:t>
      </w:r>
      <w:proofErr w:type="spellStart"/>
      <w:r w:rsidR="00B63807">
        <w:rPr>
          <w:b/>
          <w:sz w:val="18"/>
          <w:szCs w:val="18"/>
        </w:rPr>
        <w:t>Weyland</w:t>
      </w:r>
      <w:proofErr w:type="spellEnd"/>
      <w:r w:rsidR="00B63807">
        <w:rPr>
          <w:b/>
          <w:sz w:val="18"/>
          <w:szCs w:val="18"/>
        </w:rPr>
        <w:t xml:space="preserve">, Deborah </w:t>
      </w:r>
      <w:proofErr w:type="spellStart"/>
      <w:r w:rsidR="00B63807">
        <w:rPr>
          <w:b/>
          <w:sz w:val="18"/>
          <w:szCs w:val="18"/>
        </w:rPr>
        <w:t>Grenehalge</w:t>
      </w:r>
      <w:proofErr w:type="spellEnd"/>
      <w:r w:rsidR="00B63807">
        <w:rPr>
          <w:b/>
          <w:sz w:val="18"/>
          <w:szCs w:val="18"/>
        </w:rPr>
        <w:t xml:space="preserve">, Heather </w:t>
      </w:r>
      <w:proofErr w:type="spellStart"/>
      <w:r w:rsidR="00B63807">
        <w:rPr>
          <w:b/>
          <w:sz w:val="18"/>
          <w:szCs w:val="18"/>
        </w:rPr>
        <w:t>Trautman</w:t>
      </w:r>
      <w:proofErr w:type="spellEnd"/>
      <w:r w:rsidR="00B63807">
        <w:rPr>
          <w:b/>
          <w:sz w:val="18"/>
          <w:szCs w:val="18"/>
        </w:rPr>
        <w:t>, Abbey Martin</w:t>
      </w:r>
      <w:r w:rsidR="00123667">
        <w:rPr>
          <w:b/>
          <w:sz w:val="18"/>
          <w:szCs w:val="18"/>
        </w:rPr>
        <w:br/>
      </w:r>
      <w:r w:rsidR="00EF15F0" w:rsidRPr="00842507">
        <w:rPr>
          <w:b/>
          <w:sz w:val="18"/>
          <w:szCs w:val="18"/>
        </w:rPr>
        <w:t>Meeting Came to Order</w:t>
      </w:r>
      <w:r w:rsidR="00EF15F0" w:rsidRPr="00C74A2C">
        <w:rPr>
          <w:b/>
          <w:sz w:val="18"/>
          <w:szCs w:val="18"/>
        </w:rPr>
        <w:t xml:space="preserve">:  </w:t>
      </w:r>
      <w:r w:rsidR="000E0212">
        <w:rPr>
          <w:b/>
          <w:sz w:val="18"/>
          <w:szCs w:val="18"/>
        </w:rPr>
        <w:t>6:30 PM</w:t>
      </w:r>
    </w:p>
    <w:p w:rsidR="00EF15F0" w:rsidRPr="00842507" w:rsidRDefault="00F529A7" w:rsidP="009D4186">
      <w:pPr>
        <w:rPr>
          <w:b/>
          <w:sz w:val="18"/>
          <w:szCs w:val="18"/>
        </w:rPr>
      </w:pPr>
      <w:r>
        <w:rPr>
          <w:b/>
          <w:sz w:val="18"/>
          <w:szCs w:val="18"/>
        </w:rPr>
        <w:t xml:space="preserve">Welcomes and </w:t>
      </w:r>
      <w:r w:rsidR="00EF15F0" w:rsidRPr="00842507">
        <w:rPr>
          <w:b/>
          <w:sz w:val="18"/>
          <w:szCs w:val="18"/>
        </w:rPr>
        <w:t>Introductions</w:t>
      </w:r>
    </w:p>
    <w:p w:rsidR="00F67266" w:rsidRPr="00C74A2C" w:rsidRDefault="00F67266" w:rsidP="009D4186">
      <w:pPr>
        <w:rPr>
          <w:b/>
          <w:sz w:val="18"/>
          <w:szCs w:val="18"/>
        </w:rPr>
      </w:pPr>
    </w:p>
    <w:p w:rsidR="00EF15F0" w:rsidRPr="00F529A7" w:rsidRDefault="00842507" w:rsidP="009D4186">
      <w:pPr>
        <w:rPr>
          <w:b/>
          <w:sz w:val="18"/>
          <w:szCs w:val="18"/>
        </w:rPr>
      </w:pPr>
      <w:r w:rsidRPr="00F529A7">
        <w:rPr>
          <w:b/>
          <w:sz w:val="18"/>
          <w:szCs w:val="18"/>
        </w:rPr>
        <w:t>Announcement of New Members</w:t>
      </w:r>
      <w:r w:rsidR="00D54D15">
        <w:rPr>
          <w:b/>
          <w:sz w:val="18"/>
          <w:szCs w:val="18"/>
        </w:rPr>
        <w:t xml:space="preserve"> -</w:t>
      </w:r>
      <w:r w:rsidR="00D54D15" w:rsidRPr="00D54D15">
        <w:rPr>
          <w:b/>
          <w:sz w:val="18"/>
          <w:szCs w:val="18"/>
        </w:rPr>
        <w:t>none</w:t>
      </w:r>
    </w:p>
    <w:p w:rsidR="00EF15F0" w:rsidRPr="00F529A7" w:rsidRDefault="0010701F" w:rsidP="009D4186">
      <w:pPr>
        <w:rPr>
          <w:sz w:val="18"/>
          <w:szCs w:val="18"/>
        </w:rPr>
      </w:pPr>
      <w:r>
        <w:rPr>
          <w:sz w:val="18"/>
          <w:szCs w:val="18"/>
        </w:rPr>
        <w:t xml:space="preserve"> </w:t>
      </w:r>
    </w:p>
    <w:p w:rsidR="00836E65" w:rsidRDefault="00D23503" w:rsidP="009D4186">
      <w:pPr>
        <w:rPr>
          <w:b/>
          <w:sz w:val="22"/>
          <w:szCs w:val="22"/>
        </w:rPr>
      </w:pPr>
      <w:proofErr w:type="gramStart"/>
      <w:r>
        <w:rPr>
          <w:b/>
          <w:sz w:val="22"/>
          <w:szCs w:val="22"/>
        </w:rPr>
        <w:t xml:space="preserve">Approval of Agenda and Minutes and call for </w:t>
      </w:r>
      <w:r w:rsidR="00727839">
        <w:rPr>
          <w:b/>
          <w:sz w:val="22"/>
          <w:szCs w:val="22"/>
        </w:rPr>
        <w:t>Q</w:t>
      </w:r>
      <w:r>
        <w:rPr>
          <w:b/>
          <w:sz w:val="22"/>
          <w:szCs w:val="22"/>
        </w:rPr>
        <w:t>uorum count</w:t>
      </w:r>
      <w:r w:rsidR="00727839">
        <w:rPr>
          <w:b/>
          <w:sz w:val="22"/>
          <w:szCs w:val="22"/>
        </w:rPr>
        <w:t>.</w:t>
      </w:r>
      <w:proofErr w:type="gramEnd"/>
    </w:p>
    <w:p w:rsidR="0010701F" w:rsidRPr="00F529A7" w:rsidRDefault="00123667" w:rsidP="009D4186">
      <w:pPr>
        <w:rPr>
          <w:sz w:val="18"/>
          <w:szCs w:val="18"/>
        </w:rPr>
      </w:pPr>
      <w:r>
        <w:rPr>
          <w:sz w:val="18"/>
          <w:szCs w:val="18"/>
        </w:rPr>
        <w:t>March minutes and April agenda approved.</w:t>
      </w:r>
      <w:r w:rsidR="00C74A2C">
        <w:rPr>
          <w:sz w:val="18"/>
          <w:szCs w:val="18"/>
        </w:rPr>
        <w:t xml:space="preserve"> </w:t>
      </w:r>
      <w:r>
        <w:rPr>
          <w:sz w:val="18"/>
          <w:szCs w:val="18"/>
        </w:rPr>
        <w:t xml:space="preserve">Vote to approve January minutes passed unanimously. </w:t>
      </w:r>
    </w:p>
    <w:p w:rsidR="0010701F" w:rsidRDefault="0010701F" w:rsidP="009D4186">
      <w:pPr>
        <w:rPr>
          <w:b/>
          <w:sz w:val="22"/>
          <w:szCs w:val="22"/>
        </w:rPr>
      </w:pPr>
    </w:p>
    <w:p w:rsidR="00C74A2C" w:rsidRPr="00C74A2C" w:rsidRDefault="00C74A2C" w:rsidP="009D4186">
      <w:pPr>
        <w:rPr>
          <w:sz w:val="22"/>
          <w:szCs w:val="22"/>
        </w:rPr>
      </w:pPr>
      <w:r>
        <w:rPr>
          <w:b/>
          <w:sz w:val="22"/>
          <w:szCs w:val="22"/>
        </w:rPr>
        <w:t xml:space="preserve">Chair Report- </w:t>
      </w:r>
      <w:r>
        <w:rPr>
          <w:sz w:val="22"/>
          <w:szCs w:val="22"/>
        </w:rPr>
        <w:t>Kelly Cruz</w:t>
      </w:r>
    </w:p>
    <w:p w:rsidR="00123667" w:rsidRDefault="00123667" w:rsidP="009D4186">
      <w:pPr>
        <w:numPr>
          <w:ilvl w:val="0"/>
          <w:numId w:val="3"/>
        </w:numPr>
        <w:rPr>
          <w:sz w:val="22"/>
          <w:szCs w:val="22"/>
        </w:rPr>
      </w:pPr>
      <w:r>
        <w:rPr>
          <w:sz w:val="22"/>
          <w:szCs w:val="22"/>
        </w:rPr>
        <w:t>The executive committee is considering moving the exec meeting back one week to empower the committee to distribute meeting minutes and agenda to the council body farther in advance.</w:t>
      </w:r>
    </w:p>
    <w:p w:rsidR="00123667" w:rsidRDefault="00123667" w:rsidP="009D4186">
      <w:pPr>
        <w:numPr>
          <w:ilvl w:val="0"/>
          <w:numId w:val="3"/>
        </w:numPr>
        <w:rPr>
          <w:sz w:val="22"/>
          <w:szCs w:val="22"/>
        </w:rPr>
      </w:pPr>
      <w:r>
        <w:rPr>
          <w:sz w:val="22"/>
          <w:szCs w:val="22"/>
        </w:rPr>
        <w:t>Mobile speed feedback requests have been submitted. Locations are on Belt near Cannon Park, on Broadway near Dutch Jakes, and one on Boone near the school route crosswalk</w:t>
      </w:r>
    </w:p>
    <w:p w:rsidR="00123667" w:rsidRDefault="00123667" w:rsidP="009D4186">
      <w:pPr>
        <w:numPr>
          <w:ilvl w:val="0"/>
          <w:numId w:val="3"/>
        </w:numPr>
        <w:rPr>
          <w:sz w:val="22"/>
          <w:szCs w:val="22"/>
        </w:rPr>
      </w:pPr>
      <w:r>
        <w:rPr>
          <w:sz w:val="22"/>
          <w:szCs w:val="22"/>
        </w:rPr>
        <w:t>Per our discussion in the March meeting regarding our permanent sign, the city has confirmed it was placed in the wrong location. City planning is working to correct ASAP</w:t>
      </w:r>
    </w:p>
    <w:p w:rsidR="00123667" w:rsidRDefault="00123667" w:rsidP="00123667">
      <w:pPr>
        <w:numPr>
          <w:ilvl w:val="0"/>
          <w:numId w:val="3"/>
        </w:numPr>
        <w:ind w:right="-720"/>
        <w:rPr>
          <w:sz w:val="22"/>
          <w:szCs w:val="22"/>
        </w:rPr>
      </w:pPr>
      <w:r>
        <w:rPr>
          <w:sz w:val="22"/>
          <w:szCs w:val="22"/>
        </w:rPr>
        <w:t xml:space="preserve">Nuisance residence at 912 </w:t>
      </w:r>
      <w:proofErr w:type="gramStart"/>
      <w:r>
        <w:rPr>
          <w:sz w:val="22"/>
          <w:szCs w:val="22"/>
        </w:rPr>
        <w:t xml:space="preserve">N Chestnut was shut down by NCO </w:t>
      </w:r>
      <w:proofErr w:type="spellStart"/>
      <w:r>
        <w:rPr>
          <w:sz w:val="22"/>
          <w:szCs w:val="22"/>
        </w:rPr>
        <w:t>Ponto</w:t>
      </w:r>
      <w:proofErr w:type="spellEnd"/>
      <w:proofErr w:type="gramEnd"/>
      <w:r>
        <w:rPr>
          <w:sz w:val="22"/>
          <w:szCs w:val="22"/>
        </w:rPr>
        <w:t xml:space="preserve"> last week. If neighbors see traffic coming or going from that location, please notify Crime Check. </w:t>
      </w:r>
    </w:p>
    <w:p w:rsidR="00D72E83" w:rsidRDefault="00123667" w:rsidP="009D4186">
      <w:pPr>
        <w:numPr>
          <w:ilvl w:val="0"/>
          <w:numId w:val="3"/>
        </w:numPr>
        <w:rPr>
          <w:sz w:val="22"/>
          <w:szCs w:val="22"/>
        </w:rPr>
      </w:pPr>
      <w:r>
        <w:rPr>
          <w:sz w:val="22"/>
          <w:szCs w:val="22"/>
        </w:rPr>
        <w:t>Dutch Jakes Park design meeting will be Saturday 4/14 from 10-12 at Dutch Jakes Park</w:t>
      </w:r>
    </w:p>
    <w:p w:rsidR="00C74A2C" w:rsidRPr="00C74A2C" w:rsidRDefault="00C74A2C" w:rsidP="009D4186">
      <w:pPr>
        <w:ind w:left="720"/>
        <w:rPr>
          <w:sz w:val="22"/>
          <w:szCs w:val="22"/>
        </w:rPr>
      </w:pPr>
    </w:p>
    <w:p w:rsidR="000F4867" w:rsidRPr="00C74A2C" w:rsidRDefault="00123667" w:rsidP="009D4186">
      <w:pPr>
        <w:rPr>
          <w:sz w:val="22"/>
          <w:szCs w:val="22"/>
        </w:rPr>
      </w:pPr>
      <w:r>
        <w:rPr>
          <w:b/>
          <w:sz w:val="22"/>
          <w:szCs w:val="22"/>
        </w:rPr>
        <w:t>Office of Neighborhood Services</w:t>
      </w:r>
      <w:r w:rsidR="00C74A2C">
        <w:rPr>
          <w:b/>
          <w:sz w:val="22"/>
          <w:szCs w:val="22"/>
        </w:rPr>
        <w:t>-</w:t>
      </w:r>
      <w:r w:rsidR="00C74A2C">
        <w:rPr>
          <w:sz w:val="22"/>
          <w:szCs w:val="22"/>
        </w:rPr>
        <w:t xml:space="preserve"> </w:t>
      </w:r>
      <w:r>
        <w:rPr>
          <w:sz w:val="22"/>
          <w:szCs w:val="22"/>
        </w:rPr>
        <w:t xml:space="preserve">Heather </w:t>
      </w:r>
      <w:proofErr w:type="spellStart"/>
      <w:r>
        <w:rPr>
          <w:sz w:val="22"/>
          <w:szCs w:val="22"/>
        </w:rPr>
        <w:t>Trautman</w:t>
      </w:r>
      <w:proofErr w:type="spellEnd"/>
      <w:r>
        <w:rPr>
          <w:sz w:val="22"/>
          <w:szCs w:val="22"/>
        </w:rPr>
        <w:t xml:space="preserve"> and Abigail Martin</w:t>
      </w:r>
    </w:p>
    <w:p w:rsidR="00123667" w:rsidRDefault="00123667" w:rsidP="009D4186">
      <w:pPr>
        <w:numPr>
          <w:ilvl w:val="0"/>
          <w:numId w:val="3"/>
        </w:numPr>
        <w:rPr>
          <w:sz w:val="22"/>
          <w:szCs w:val="22"/>
        </w:rPr>
      </w:pPr>
      <w:r>
        <w:rPr>
          <w:sz w:val="22"/>
          <w:szCs w:val="22"/>
        </w:rPr>
        <w:t>The city is gathering more info regarding the microwave cell booster towers and will provide a presentation to the council in the near future</w:t>
      </w:r>
    </w:p>
    <w:p w:rsidR="00123667" w:rsidRDefault="00123667" w:rsidP="009D4186">
      <w:pPr>
        <w:numPr>
          <w:ilvl w:val="0"/>
          <w:numId w:val="3"/>
        </w:numPr>
        <w:rPr>
          <w:sz w:val="22"/>
          <w:szCs w:val="22"/>
        </w:rPr>
      </w:pPr>
      <w:r>
        <w:rPr>
          <w:sz w:val="22"/>
          <w:szCs w:val="22"/>
        </w:rPr>
        <w:t>Neighborhood and planning services have now combined; office is on the 3</w:t>
      </w:r>
      <w:r w:rsidRPr="00454BFD">
        <w:rPr>
          <w:sz w:val="22"/>
          <w:szCs w:val="22"/>
        </w:rPr>
        <w:t>rd</w:t>
      </w:r>
      <w:r>
        <w:rPr>
          <w:sz w:val="22"/>
          <w:szCs w:val="22"/>
        </w:rPr>
        <w:t xml:space="preserve"> floor at City Hall.</w:t>
      </w:r>
    </w:p>
    <w:p w:rsidR="00123667" w:rsidRDefault="00123667" w:rsidP="00123667">
      <w:pPr>
        <w:numPr>
          <w:ilvl w:val="0"/>
          <w:numId w:val="3"/>
        </w:numPr>
        <w:ind w:right="-720"/>
        <w:rPr>
          <w:sz w:val="22"/>
          <w:szCs w:val="22"/>
        </w:rPr>
      </w:pPr>
      <w:r>
        <w:rPr>
          <w:sz w:val="22"/>
          <w:szCs w:val="22"/>
        </w:rPr>
        <w:t xml:space="preserve">Rod </w:t>
      </w:r>
      <w:proofErr w:type="spellStart"/>
      <w:r>
        <w:rPr>
          <w:sz w:val="22"/>
          <w:szCs w:val="22"/>
        </w:rPr>
        <w:t>Minarick</w:t>
      </w:r>
      <w:proofErr w:type="spellEnd"/>
      <w:r>
        <w:rPr>
          <w:sz w:val="22"/>
          <w:szCs w:val="22"/>
        </w:rPr>
        <w:t xml:space="preserve"> is retiring and the city is now hunting for a new community program coordinator. If assistance is required with community programs in the near future, contact </w:t>
      </w:r>
      <w:r w:rsidR="00B63807">
        <w:rPr>
          <w:sz w:val="22"/>
          <w:szCs w:val="22"/>
        </w:rPr>
        <w:t>Abbey</w:t>
      </w:r>
      <w:r>
        <w:rPr>
          <w:sz w:val="22"/>
          <w:szCs w:val="22"/>
        </w:rPr>
        <w:t xml:space="preserve"> or Katie. </w:t>
      </w:r>
    </w:p>
    <w:p w:rsidR="00123667" w:rsidRDefault="00123667" w:rsidP="00123667">
      <w:pPr>
        <w:numPr>
          <w:ilvl w:val="0"/>
          <w:numId w:val="3"/>
        </w:numPr>
        <w:ind w:right="-720"/>
        <w:rPr>
          <w:sz w:val="22"/>
          <w:szCs w:val="22"/>
        </w:rPr>
      </w:pPr>
      <w:r>
        <w:rPr>
          <w:sz w:val="22"/>
          <w:szCs w:val="22"/>
        </w:rPr>
        <w:t>Cleaning from the Corridor will be in Peaceful Valley on 4/28 from 9-noon</w:t>
      </w:r>
    </w:p>
    <w:p w:rsidR="00123667" w:rsidRDefault="00123667" w:rsidP="00123667">
      <w:pPr>
        <w:numPr>
          <w:ilvl w:val="0"/>
          <w:numId w:val="3"/>
        </w:numPr>
        <w:ind w:right="-720"/>
        <w:rPr>
          <w:sz w:val="22"/>
          <w:szCs w:val="22"/>
        </w:rPr>
      </w:pPr>
      <w:r>
        <w:rPr>
          <w:sz w:val="22"/>
          <w:szCs w:val="22"/>
        </w:rPr>
        <w:t>Spokane Matters has re-launched! District 3 kickoff was held at the community center on April 9</w:t>
      </w:r>
    </w:p>
    <w:p w:rsidR="00123667" w:rsidRPr="00454BFD" w:rsidRDefault="00123667" w:rsidP="00123667">
      <w:pPr>
        <w:pStyle w:val="ListParagraph"/>
        <w:numPr>
          <w:ilvl w:val="1"/>
          <w:numId w:val="3"/>
        </w:numPr>
        <w:spacing w:after="160" w:line="259" w:lineRule="auto"/>
        <w:rPr>
          <w:sz w:val="22"/>
          <w:szCs w:val="22"/>
        </w:rPr>
      </w:pPr>
      <w:r w:rsidRPr="00454BFD">
        <w:rPr>
          <w:sz w:val="22"/>
          <w:szCs w:val="22"/>
        </w:rPr>
        <w:t>George Dahl is leading a project to rehab derelict housing</w:t>
      </w:r>
    </w:p>
    <w:p w:rsidR="00123667" w:rsidRPr="00454BFD" w:rsidRDefault="00123667" w:rsidP="00123667">
      <w:pPr>
        <w:pStyle w:val="ListParagraph"/>
        <w:numPr>
          <w:ilvl w:val="1"/>
          <w:numId w:val="3"/>
        </w:numPr>
        <w:spacing w:after="160" w:line="259" w:lineRule="auto"/>
        <w:rPr>
          <w:sz w:val="22"/>
          <w:szCs w:val="22"/>
        </w:rPr>
      </w:pPr>
      <w:r w:rsidRPr="00454BFD">
        <w:rPr>
          <w:sz w:val="22"/>
          <w:szCs w:val="22"/>
        </w:rPr>
        <w:t xml:space="preserve">Sylvia St Clair is leading a project on </w:t>
      </w:r>
      <w:proofErr w:type="spellStart"/>
      <w:r w:rsidRPr="00454BFD">
        <w:rPr>
          <w:sz w:val="22"/>
          <w:szCs w:val="22"/>
        </w:rPr>
        <w:t>Walkable</w:t>
      </w:r>
      <w:proofErr w:type="spellEnd"/>
      <w:r w:rsidRPr="00454BFD">
        <w:rPr>
          <w:sz w:val="22"/>
          <w:szCs w:val="22"/>
        </w:rPr>
        <w:t xml:space="preserve"> schools</w:t>
      </w:r>
    </w:p>
    <w:p w:rsidR="00123667" w:rsidRPr="00454BFD" w:rsidRDefault="00123667" w:rsidP="00123667">
      <w:pPr>
        <w:pStyle w:val="ListParagraph"/>
        <w:numPr>
          <w:ilvl w:val="1"/>
          <w:numId w:val="3"/>
        </w:numPr>
        <w:spacing w:after="160" w:line="259" w:lineRule="auto"/>
        <w:rPr>
          <w:sz w:val="22"/>
          <w:szCs w:val="22"/>
        </w:rPr>
      </w:pPr>
      <w:r w:rsidRPr="00454BFD">
        <w:rPr>
          <w:sz w:val="22"/>
          <w:szCs w:val="22"/>
        </w:rPr>
        <w:t xml:space="preserve">Third project is safety strategy in </w:t>
      </w:r>
      <w:proofErr w:type="spellStart"/>
      <w:r w:rsidRPr="00454BFD">
        <w:rPr>
          <w:sz w:val="22"/>
          <w:szCs w:val="22"/>
        </w:rPr>
        <w:t>Shadle</w:t>
      </w:r>
      <w:proofErr w:type="spellEnd"/>
      <w:r w:rsidRPr="00454BFD">
        <w:rPr>
          <w:sz w:val="22"/>
          <w:szCs w:val="22"/>
        </w:rPr>
        <w:t xml:space="preserve"> </w:t>
      </w:r>
      <w:proofErr w:type="spellStart"/>
      <w:r w:rsidRPr="00454BFD">
        <w:rPr>
          <w:sz w:val="22"/>
          <w:szCs w:val="22"/>
        </w:rPr>
        <w:t>Walmart</w:t>
      </w:r>
      <w:proofErr w:type="spellEnd"/>
      <w:r w:rsidRPr="00454BFD">
        <w:rPr>
          <w:sz w:val="22"/>
          <w:szCs w:val="22"/>
        </w:rPr>
        <w:t xml:space="preserve"> complex</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Parks/COPS/neighborhood councils are exploring options to welcome neighborhood events in city parks with reduced expense. Normal application process still applies, but there are options to sponsor/waive fees. </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Downtown plan update is coming and a parking study, feedback will be requested in the near future. </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ONS also is seeking info on central city line and transportation planning </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Autobahn, downriver, and </w:t>
      </w:r>
      <w:proofErr w:type="spellStart"/>
      <w:r w:rsidRPr="00454BFD">
        <w:rPr>
          <w:sz w:val="22"/>
          <w:szCs w:val="22"/>
        </w:rPr>
        <w:t>minehaha</w:t>
      </w:r>
      <w:proofErr w:type="spellEnd"/>
      <w:r w:rsidRPr="00454BFD">
        <w:rPr>
          <w:sz w:val="22"/>
          <w:szCs w:val="22"/>
        </w:rPr>
        <w:t xml:space="preserve"> are exploring planning options later this year</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City created a team to work on legislation with state of WA to change how we deal with foreclosed properties, which lifted a cap regarding charges for cleaning up those properties. Legal change also allowed lenders to go in and perform maintenance on abandoned properties. </w:t>
      </w:r>
    </w:p>
    <w:p w:rsidR="00123667" w:rsidRPr="00454BFD" w:rsidRDefault="00123667" w:rsidP="00123667">
      <w:pPr>
        <w:pStyle w:val="ListParagraph"/>
        <w:numPr>
          <w:ilvl w:val="0"/>
          <w:numId w:val="3"/>
        </w:numPr>
        <w:spacing w:after="160" w:line="259" w:lineRule="auto"/>
        <w:rPr>
          <w:sz w:val="22"/>
        </w:rPr>
      </w:pPr>
      <w:r w:rsidRPr="00454BFD">
        <w:rPr>
          <w:i/>
          <w:sz w:val="22"/>
        </w:rPr>
        <w:t>Jose requested more info regarding the houses that were being moved from the carwash location on Maple/Ash. Deb Conklin provided an update, that Keith Kelly is still heading the project and seeking contractors. They are currently in search of electrical contractors, plumbing, and a mason to build one remaining foundation. If you or someone you know might be interested in this project, contact 509-251-4332</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Health fair is coming up on 4/21 at WCCC, 20 vendors and tons of resources &amp; prizes! </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 xml:space="preserve">Monroe street project shut down has begun, follow N. Monroe </w:t>
      </w:r>
      <w:proofErr w:type="spellStart"/>
      <w:r w:rsidRPr="00454BFD">
        <w:rPr>
          <w:sz w:val="22"/>
          <w:szCs w:val="22"/>
        </w:rPr>
        <w:t>facebook</w:t>
      </w:r>
      <w:proofErr w:type="spellEnd"/>
      <w:r w:rsidRPr="00454BFD">
        <w:rPr>
          <w:sz w:val="22"/>
          <w:szCs w:val="22"/>
        </w:rPr>
        <w:t xml:space="preserve"> page to keep abreast of closures</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Point in Time homeless count has been released (see attached)</w:t>
      </w:r>
    </w:p>
    <w:p w:rsidR="00123667" w:rsidRPr="00454BFD" w:rsidRDefault="00123667" w:rsidP="00123667">
      <w:pPr>
        <w:pStyle w:val="ListParagraph"/>
        <w:numPr>
          <w:ilvl w:val="0"/>
          <w:numId w:val="3"/>
        </w:numPr>
        <w:spacing w:after="160" w:line="259" w:lineRule="auto"/>
        <w:rPr>
          <w:sz w:val="22"/>
          <w:szCs w:val="22"/>
        </w:rPr>
      </w:pPr>
      <w:r w:rsidRPr="00454BFD">
        <w:rPr>
          <w:sz w:val="22"/>
          <w:szCs w:val="22"/>
        </w:rPr>
        <w:t>Karen is working with Councilman Fagan on repairs on Broadway, hopes to have an update soon</w:t>
      </w:r>
    </w:p>
    <w:p w:rsidR="00D72E83" w:rsidRPr="00454BFD" w:rsidRDefault="00123667" w:rsidP="00123667">
      <w:pPr>
        <w:pStyle w:val="ListParagraph"/>
        <w:numPr>
          <w:ilvl w:val="0"/>
          <w:numId w:val="3"/>
        </w:numPr>
        <w:spacing w:after="160" w:line="259" w:lineRule="auto"/>
        <w:rPr>
          <w:sz w:val="22"/>
          <w:szCs w:val="22"/>
        </w:rPr>
      </w:pPr>
      <w:r w:rsidRPr="00454BFD">
        <w:rPr>
          <w:sz w:val="22"/>
          <w:szCs w:val="22"/>
        </w:rPr>
        <w:t>Parks is working to get more activity in AM Cannon Park this summer, updates to come</w:t>
      </w:r>
    </w:p>
    <w:p w:rsidR="00123667" w:rsidRDefault="00123667" w:rsidP="009D4186">
      <w:pPr>
        <w:rPr>
          <w:b/>
          <w:sz w:val="22"/>
          <w:szCs w:val="22"/>
        </w:rPr>
      </w:pPr>
    </w:p>
    <w:p w:rsidR="00123667" w:rsidRDefault="00123667" w:rsidP="00123667">
      <w:pPr>
        <w:rPr>
          <w:b/>
          <w:sz w:val="22"/>
          <w:szCs w:val="22"/>
        </w:rPr>
      </w:pPr>
      <w:r>
        <w:rPr>
          <w:b/>
          <w:sz w:val="22"/>
          <w:szCs w:val="22"/>
        </w:rPr>
        <w:t>SPECIAL ORDERS OF THE DAY-</w:t>
      </w:r>
    </w:p>
    <w:p w:rsidR="00123667" w:rsidRPr="00123667" w:rsidRDefault="00123667" w:rsidP="00123667">
      <w:pPr>
        <w:pStyle w:val="ListParagraph"/>
        <w:numPr>
          <w:ilvl w:val="0"/>
          <w:numId w:val="13"/>
        </w:numPr>
        <w:rPr>
          <w:b/>
          <w:sz w:val="22"/>
          <w:szCs w:val="22"/>
        </w:rPr>
      </w:pPr>
      <w:r>
        <w:rPr>
          <w:sz w:val="22"/>
          <w:szCs w:val="22"/>
        </w:rPr>
        <w:t xml:space="preserve">Spokane Women’s Farm- Deb </w:t>
      </w:r>
      <w:proofErr w:type="spellStart"/>
      <w:r>
        <w:rPr>
          <w:sz w:val="22"/>
          <w:szCs w:val="22"/>
        </w:rPr>
        <w:t>Grenehalge</w:t>
      </w:r>
      <w:proofErr w:type="spellEnd"/>
    </w:p>
    <w:p w:rsidR="00123667" w:rsidRPr="00123667" w:rsidRDefault="00123667" w:rsidP="00123667">
      <w:pPr>
        <w:pStyle w:val="ListParagraph"/>
        <w:numPr>
          <w:ilvl w:val="1"/>
          <w:numId w:val="13"/>
        </w:numPr>
        <w:rPr>
          <w:b/>
          <w:sz w:val="22"/>
          <w:szCs w:val="22"/>
        </w:rPr>
      </w:pPr>
      <w:r>
        <w:rPr>
          <w:sz w:val="22"/>
          <w:szCs w:val="22"/>
        </w:rPr>
        <w:t xml:space="preserve">Program coordinates shared spaces, garden lots, and mentors for battered or at-risk women. To volunteer, donate, or access services, visit </w:t>
      </w:r>
      <w:hyperlink r:id="rId5" w:history="1">
        <w:r w:rsidRPr="0023653D">
          <w:rPr>
            <w:rStyle w:val="Hyperlink"/>
            <w:sz w:val="22"/>
            <w:szCs w:val="22"/>
          </w:rPr>
          <w:t>http://www.swfarms.org</w:t>
        </w:r>
      </w:hyperlink>
    </w:p>
    <w:p w:rsidR="00123667" w:rsidRPr="00123667" w:rsidRDefault="00123667" w:rsidP="00123667">
      <w:pPr>
        <w:pStyle w:val="ListParagraph"/>
        <w:numPr>
          <w:ilvl w:val="0"/>
          <w:numId w:val="13"/>
        </w:numPr>
        <w:rPr>
          <w:b/>
          <w:sz w:val="22"/>
          <w:szCs w:val="22"/>
        </w:rPr>
      </w:pPr>
      <w:r>
        <w:rPr>
          <w:sz w:val="22"/>
          <w:szCs w:val="22"/>
        </w:rPr>
        <w:t>Project Horizon- Michele Be</w:t>
      </w:r>
      <w:r w:rsidR="00B63807">
        <w:rPr>
          <w:sz w:val="22"/>
          <w:szCs w:val="22"/>
        </w:rPr>
        <w:t>n</w:t>
      </w:r>
      <w:r>
        <w:rPr>
          <w:sz w:val="22"/>
          <w:szCs w:val="22"/>
        </w:rPr>
        <w:t>nington</w:t>
      </w:r>
    </w:p>
    <w:p w:rsidR="00123667" w:rsidRPr="00123667" w:rsidRDefault="00123667" w:rsidP="00123667">
      <w:pPr>
        <w:pStyle w:val="ListParagraph"/>
        <w:numPr>
          <w:ilvl w:val="1"/>
          <w:numId w:val="13"/>
        </w:numPr>
        <w:rPr>
          <w:b/>
          <w:sz w:val="22"/>
          <w:szCs w:val="22"/>
        </w:rPr>
      </w:pPr>
      <w:r>
        <w:rPr>
          <w:sz w:val="22"/>
          <w:szCs w:val="22"/>
        </w:rPr>
        <w:t xml:space="preserve">New Horizon Care Centers are holding a fundraiser for their Sun Ray Court program (serving West Central and the greater Spokane community) called “Bowling Over Addiction” on April 28 at </w:t>
      </w:r>
      <w:proofErr w:type="spellStart"/>
      <w:r>
        <w:rPr>
          <w:sz w:val="22"/>
          <w:szCs w:val="22"/>
        </w:rPr>
        <w:t>Northbowl</w:t>
      </w:r>
      <w:proofErr w:type="spellEnd"/>
      <w:r>
        <w:rPr>
          <w:sz w:val="22"/>
          <w:szCs w:val="22"/>
        </w:rPr>
        <w:t xml:space="preserve">. They are requesting $250 to help fund the event. </w:t>
      </w:r>
    </w:p>
    <w:p w:rsidR="00123667" w:rsidRPr="00123667" w:rsidRDefault="00123667" w:rsidP="00123667">
      <w:pPr>
        <w:pStyle w:val="ListParagraph"/>
        <w:numPr>
          <w:ilvl w:val="1"/>
          <w:numId w:val="13"/>
        </w:numPr>
        <w:rPr>
          <w:b/>
          <w:sz w:val="22"/>
          <w:szCs w:val="22"/>
        </w:rPr>
      </w:pPr>
      <w:r>
        <w:rPr>
          <w:sz w:val="22"/>
          <w:szCs w:val="22"/>
        </w:rPr>
        <w:t>Motion was made to provide $250 in funding, passed with 8 for/2 against/6 abstained</w:t>
      </w:r>
    </w:p>
    <w:p w:rsidR="00123667" w:rsidRPr="00123667" w:rsidRDefault="00123667" w:rsidP="00123667">
      <w:pPr>
        <w:pStyle w:val="ListParagraph"/>
        <w:numPr>
          <w:ilvl w:val="0"/>
          <w:numId w:val="13"/>
        </w:numPr>
        <w:rPr>
          <w:b/>
          <w:sz w:val="22"/>
          <w:szCs w:val="22"/>
        </w:rPr>
      </w:pPr>
      <w:r>
        <w:rPr>
          <w:sz w:val="22"/>
          <w:szCs w:val="22"/>
        </w:rPr>
        <w:t>Lilac City Orchestra- Rick Harris</w:t>
      </w:r>
    </w:p>
    <w:p w:rsidR="00123667" w:rsidRPr="00123667" w:rsidRDefault="00123667" w:rsidP="00123667">
      <w:pPr>
        <w:pStyle w:val="ListParagraph"/>
        <w:numPr>
          <w:ilvl w:val="1"/>
          <w:numId w:val="13"/>
        </w:numPr>
        <w:rPr>
          <w:b/>
          <w:sz w:val="22"/>
          <w:szCs w:val="22"/>
        </w:rPr>
      </w:pPr>
      <w:r>
        <w:rPr>
          <w:sz w:val="22"/>
          <w:szCs w:val="22"/>
        </w:rPr>
        <w:t xml:space="preserve">Concert in the park is scheduled for Saturday July 14 with </w:t>
      </w:r>
      <w:proofErr w:type="gramStart"/>
      <w:r>
        <w:rPr>
          <w:sz w:val="22"/>
          <w:szCs w:val="22"/>
        </w:rPr>
        <w:t>kids</w:t>
      </w:r>
      <w:proofErr w:type="gramEnd"/>
      <w:r>
        <w:rPr>
          <w:sz w:val="22"/>
          <w:szCs w:val="22"/>
        </w:rPr>
        <w:t xml:space="preserve"> activities. </w:t>
      </w:r>
    </w:p>
    <w:p w:rsidR="00454BFD" w:rsidRPr="00454BFD" w:rsidRDefault="00454BFD" w:rsidP="00123667">
      <w:pPr>
        <w:pStyle w:val="ListParagraph"/>
        <w:numPr>
          <w:ilvl w:val="1"/>
          <w:numId w:val="13"/>
        </w:numPr>
        <w:rPr>
          <w:b/>
          <w:sz w:val="22"/>
          <w:szCs w:val="22"/>
        </w:rPr>
      </w:pPr>
      <w:r>
        <w:rPr>
          <w:sz w:val="22"/>
          <w:szCs w:val="22"/>
        </w:rPr>
        <w:t>Motion was made to provide $200 in funding for the event, passed with 1 abstention</w:t>
      </w:r>
    </w:p>
    <w:p w:rsidR="00454BFD" w:rsidRPr="00454BFD" w:rsidRDefault="00454BFD" w:rsidP="00123667">
      <w:pPr>
        <w:pStyle w:val="ListParagraph"/>
        <w:numPr>
          <w:ilvl w:val="1"/>
          <w:numId w:val="13"/>
        </w:numPr>
        <w:rPr>
          <w:b/>
          <w:sz w:val="22"/>
          <w:szCs w:val="22"/>
        </w:rPr>
      </w:pPr>
      <w:r>
        <w:rPr>
          <w:sz w:val="22"/>
          <w:szCs w:val="22"/>
        </w:rPr>
        <w:t>Neighbor Day is Friday June 1, planning is this Friday at 9AM at the community center</w:t>
      </w:r>
    </w:p>
    <w:p w:rsidR="00836E65" w:rsidRPr="00123667" w:rsidRDefault="00836E65" w:rsidP="00454BFD">
      <w:pPr>
        <w:pStyle w:val="ListParagraph"/>
        <w:rPr>
          <w:b/>
          <w:sz w:val="22"/>
          <w:szCs w:val="22"/>
        </w:rPr>
      </w:pPr>
    </w:p>
    <w:p w:rsidR="00D72E83" w:rsidRDefault="00D72E83" w:rsidP="009D4186">
      <w:pPr>
        <w:rPr>
          <w:b/>
          <w:sz w:val="22"/>
          <w:szCs w:val="22"/>
        </w:rPr>
      </w:pPr>
      <w:r>
        <w:rPr>
          <w:b/>
          <w:sz w:val="22"/>
          <w:szCs w:val="22"/>
        </w:rPr>
        <w:t xml:space="preserve">COMMITTEE/ALL REPORTS - </w:t>
      </w:r>
    </w:p>
    <w:p w:rsidR="00C1415C" w:rsidRDefault="00D72E83" w:rsidP="009D4186">
      <w:pPr>
        <w:rPr>
          <w:sz w:val="22"/>
          <w:szCs w:val="22"/>
        </w:rPr>
      </w:pPr>
      <w:r>
        <w:rPr>
          <w:b/>
          <w:sz w:val="22"/>
          <w:szCs w:val="22"/>
        </w:rPr>
        <w:t xml:space="preserve">1.  Treasurer’s Report – </w:t>
      </w:r>
      <w:r w:rsidR="00C1415C">
        <w:rPr>
          <w:sz w:val="22"/>
          <w:szCs w:val="22"/>
        </w:rPr>
        <w:t xml:space="preserve">Steve </w:t>
      </w:r>
      <w:proofErr w:type="spellStart"/>
      <w:r w:rsidR="00C1415C">
        <w:rPr>
          <w:sz w:val="22"/>
          <w:szCs w:val="22"/>
        </w:rPr>
        <w:t>Kounkel</w:t>
      </w:r>
      <w:proofErr w:type="spellEnd"/>
    </w:p>
    <w:p w:rsidR="00C1415C" w:rsidRDefault="00454BFD" w:rsidP="009D4186">
      <w:pPr>
        <w:pStyle w:val="ListParagraph"/>
        <w:numPr>
          <w:ilvl w:val="0"/>
          <w:numId w:val="4"/>
        </w:numPr>
        <w:rPr>
          <w:sz w:val="22"/>
          <w:szCs w:val="22"/>
        </w:rPr>
      </w:pPr>
      <w:r>
        <w:rPr>
          <w:sz w:val="22"/>
          <w:szCs w:val="22"/>
        </w:rPr>
        <w:t>$250 was spent to fund the Easter Egg Hunt at Holmes Elementary last month, leaving a balance of $8575</w:t>
      </w:r>
    </w:p>
    <w:p w:rsidR="00D72E83" w:rsidRPr="00C1415C" w:rsidRDefault="00D72E83" w:rsidP="009D4186">
      <w:pPr>
        <w:rPr>
          <w:sz w:val="22"/>
          <w:szCs w:val="22"/>
        </w:rPr>
      </w:pPr>
    </w:p>
    <w:p w:rsidR="00C1415C" w:rsidRDefault="00C1415C" w:rsidP="009D4186">
      <w:pPr>
        <w:rPr>
          <w:sz w:val="22"/>
          <w:szCs w:val="22"/>
        </w:rPr>
      </w:pPr>
      <w:r>
        <w:rPr>
          <w:b/>
          <w:sz w:val="22"/>
          <w:szCs w:val="22"/>
        </w:rPr>
        <w:t>2.</w:t>
      </w:r>
      <w:r w:rsidR="00D72E83">
        <w:rPr>
          <w:b/>
          <w:sz w:val="22"/>
          <w:szCs w:val="22"/>
        </w:rPr>
        <w:t xml:space="preserve">  CDBG </w:t>
      </w:r>
      <w:r w:rsidR="00D72E83" w:rsidRPr="00F529A7">
        <w:rPr>
          <w:sz w:val="18"/>
          <w:szCs w:val="18"/>
        </w:rPr>
        <w:t>(Community Development Block Grant)</w:t>
      </w:r>
      <w:r w:rsidR="00D72E83">
        <w:rPr>
          <w:sz w:val="18"/>
          <w:szCs w:val="18"/>
        </w:rPr>
        <w:t xml:space="preserve"> </w:t>
      </w:r>
      <w:r>
        <w:rPr>
          <w:sz w:val="18"/>
          <w:szCs w:val="18"/>
        </w:rPr>
        <w:t>–</w:t>
      </w:r>
      <w:r w:rsidR="00D72E83">
        <w:rPr>
          <w:sz w:val="18"/>
          <w:szCs w:val="18"/>
        </w:rPr>
        <w:t xml:space="preserve"> </w:t>
      </w:r>
      <w:r>
        <w:rPr>
          <w:sz w:val="22"/>
          <w:szCs w:val="22"/>
        </w:rPr>
        <w:t>Bonnie McInnis</w:t>
      </w:r>
    </w:p>
    <w:p w:rsidR="00454BFD" w:rsidRPr="00454BFD" w:rsidRDefault="00454BFD" w:rsidP="00454BFD">
      <w:pPr>
        <w:numPr>
          <w:ilvl w:val="0"/>
          <w:numId w:val="14"/>
        </w:numPr>
        <w:rPr>
          <w:sz w:val="22"/>
          <w:szCs w:val="22"/>
        </w:rPr>
      </w:pPr>
      <w:r w:rsidRPr="00454BFD">
        <w:rPr>
          <w:sz w:val="22"/>
          <w:szCs w:val="22"/>
        </w:rPr>
        <w:t>Deadline for allocation of funds is being proposed to move the start of that cycle back into October, as there is no longer a need to get funds into place for sidewalk projects</w:t>
      </w:r>
    </w:p>
    <w:p w:rsidR="00454BFD" w:rsidRPr="00454BFD" w:rsidRDefault="00454BFD" w:rsidP="00454BFD">
      <w:pPr>
        <w:numPr>
          <w:ilvl w:val="0"/>
          <w:numId w:val="14"/>
        </w:numPr>
        <w:rPr>
          <w:sz w:val="22"/>
          <w:szCs w:val="22"/>
        </w:rPr>
      </w:pPr>
      <w:r w:rsidRPr="00454BFD">
        <w:rPr>
          <w:sz w:val="22"/>
          <w:szCs w:val="22"/>
        </w:rPr>
        <w:t xml:space="preserve">Safe Routes to Schools program funding match no longer exists, but 5-Mile has information on how to more effectively map traffic hazards. Traffic calming funds can also be used to repair sidewalk access to improve walking routes and disability access to schools and bus stops. </w:t>
      </w:r>
    </w:p>
    <w:p w:rsidR="00D72E83" w:rsidRPr="000E0212" w:rsidRDefault="00D72E83" w:rsidP="009D4186">
      <w:pPr>
        <w:rPr>
          <w:sz w:val="20"/>
          <w:szCs w:val="20"/>
        </w:rPr>
      </w:pPr>
      <w:r>
        <w:rPr>
          <w:b/>
          <w:sz w:val="22"/>
          <w:szCs w:val="22"/>
        </w:rPr>
        <w:t xml:space="preserve">      </w:t>
      </w:r>
    </w:p>
    <w:p w:rsidR="00921F8B" w:rsidRDefault="00D72E83" w:rsidP="009D4186">
      <w:pPr>
        <w:rPr>
          <w:sz w:val="22"/>
          <w:szCs w:val="22"/>
        </w:rPr>
      </w:pPr>
      <w:r>
        <w:rPr>
          <w:b/>
          <w:sz w:val="22"/>
          <w:szCs w:val="22"/>
        </w:rPr>
        <w:t xml:space="preserve">4.  </w:t>
      </w:r>
      <w:r w:rsidR="00C1415C">
        <w:rPr>
          <w:b/>
          <w:sz w:val="22"/>
          <w:szCs w:val="22"/>
        </w:rPr>
        <w:t xml:space="preserve">Community Assembly- </w:t>
      </w:r>
      <w:r w:rsidR="00C1415C">
        <w:rPr>
          <w:sz w:val="22"/>
          <w:szCs w:val="22"/>
        </w:rPr>
        <w:t xml:space="preserve">Ken Cruz </w:t>
      </w:r>
    </w:p>
    <w:p w:rsidR="009D4186" w:rsidRDefault="009D4186" w:rsidP="009D4186">
      <w:pPr>
        <w:pStyle w:val="ListParagraph"/>
        <w:numPr>
          <w:ilvl w:val="0"/>
          <w:numId w:val="10"/>
        </w:numPr>
        <w:ind w:right="-720"/>
        <w:rPr>
          <w:sz w:val="22"/>
          <w:szCs w:val="22"/>
        </w:rPr>
      </w:pPr>
      <w:r>
        <w:rPr>
          <w:sz w:val="22"/>
          <w:szCs w:val="22"/>
        </w:rPr>
        <w:t>(See attached CA Report)</w:t>
      </w:r>
    </w:p>
    <w:p w:rsidR="00921F8B" w:rsidRDefault="00454BFD" w:rsidP="009D4186">
      <w:pPr>
        <w:numPr>
          <w:ilvl w:val="0"/>
          <w:numId w:val="5"/>
        </w:numPr>
        <w:rPr>
          <w:sz w:val="22"/>
          <w:szCs w:val="22"/>
        </w:rPr>
      </w:pPr>
      <w:r>
        <w:rPr>
          <w:sz w:val="22"/>
          <w:szCs w:val="22"/>
        </w:rPr>
        <w:t xml:space="preserve">In addition to </w:t>
      </w:r>
      <w:proofErr w:type="spellStart"/>
      <w:r>
        <w:rPr>
          <w:sz w:val="22"/>
          <w:szCs w:val="22"/>
        </w:rPr>
        <w:t>Stuckart’s</w:t>
      </w:r>
      <w:proofErr w:type="spellEnd"/>
      <w:r>
        <w:rPr>
          <w:sz w:val="22"/>
          <w:szCs w:val="22"/>
        </w:rPr>
        <w:t xml:space="preserve"> update, police contract negotiations are in mediation right now</w:t>
      </w:r>
    </w:p>
    <w:p w:rsidR="00D72E83" w:rsidRPr="00131645" w:rsidRDefault="00D72E83" w:rsidP="009D4186">
      <w:pPr>
        <w:ind w:left="720"/>
        <w:rPr>
          <w:sz w:val="22"/>
          <w:szCs w:val="22"/>
        </w:rPr>
      </w:pPr>
    </w:p>
    <w:p w:rsidR="005D2C22" w:rsidRDefault="00D72E83" w:rsidP="009D4186">
      <w:pPr>
        <w:rPr>
          <w:sz w:val="22"/>
          <w:szCs w:val="22"/>
        </w:rPr>
      </w:pPr>
      <w:r>
        <w:rPr>
          <w:b/>
          <w:sz w:val="22"/>
          <w:szCs w:val="22"/>
        </w:rPr>
        <w:t xml:space="preserve">5.  </w:t>
      </w:r>
      <w:r w:rsidR="00C1415C">
        <w:rPr>
          <w:b/>
          <w:sz w:val="22"/>
          <w:szCs w:val="22"/>
        </w:rPr>
        <w:t xml:space="preserve">West Central Community Center Board – </w:t>
      </w:r>
      <w:r w:rsidR="005D2C22">
        <w:rPr>
          <w:sz w:val="22"/>
          <w:szCs w:val="22"/>
        </w:rPr>
        <w:t>Harry Lawrence</w:t>
      </w:r>
    </w:p>
    <w:p w:rsidR="00D72E83" w:rsidRPr="005D2C22" w:rsidRDefault="005D2C22" w:rsidP="009D4186">
      <w:pPr>
        <w:pStyle w:val="ListParagraph"/>
        <w:numPr>
          <w:ilvl w:val="0"/>
          <w:numId w:val="6"/>
        </w:numPr>
        <w:rPr>
          <w:sz w:val="22"/>
          <w:szCs w:val="22"/>
        </w:rPr>
      </w:pPr>
      <w:r>
        <w:rPr>
          <w:sz w:val="22"/>
          <w:szCs w:val="22"/>
        </w:rPr>
        <w:t xml:space="preserve">Building Dreams banquet will be on April 21. See the West Central Community Center website for more information </w:t>
      </w:r>
    </w:p>
    <w:p w:rsidR="00D72E83" w:rsidRDefault="00D72E83" w:rsidP="009D4186">
      <w:pPr>
        <w:rPr>
          <w:sz w:val="22"/>
          <w:szCs w:val="22"/>
        </w:rPr>
      </w:pPr>
    </w:p>
    <w:p w:rsidR="005D2C22" w:rsidRDefault="00D72E83" w:rsidP="009D4186">
      <w:pPr>
        <w:rPr>
          <w:sz w:val="22"/>
          <w:szCs w:val="22"/>
        </w:rPr>
      </w:pPr>
      <w:r w:rsidRPr="005D2C22">
        <w:rPr>
          <w:b/>
          <w:sz w:val="22"/>
          <w:szCs w:val="22"/>
        </w:rPr>
        <w:t xml:space="preserve">6. </w:t>
      </w:r>
      <w:r w:rsidR="005D2C22">
        <w:rPr>
          <w:b/>
          <w:sz w:val="22"/>
          <w:szCs w:val="22"/>
        </w:rPr>
        <w:t xml:space="preserve">Neighborhood Cleanup- </w:t>
      </w:r>
      <w:r w:rsidR="005D2C22">
        <w:rPr>
          <w:sz w:val="22"/>
          <w:szCs w:val="22"/>
        </w:rPr>
        <w:t>Kay Howard</w:t>
      </w:r>
    </w:p>
    <w:p w:rsidR="00454BFD" w:rsidRPr="00454BFD" w:rsidRDefault="00454BFD" w:rsidP="00454BFD">
      <w:pPr>
        <w:numPr>
          <w:ilvl w:val="0"/>
          <w:numId w:val="15"/>
        </w:numPr>
        <w:rPr>
          <w:sz w:val="22"/>
          <w:szCs w:val="22"/>
        </w:rPr>
      </w:pPr>
      <w:proofErr w:type="spellStart"/>
      <w:proofErr w:type="gramStart"/>
      <w:r w:rsidRPr="00454BFD">
        <w:rPr>
          <w:sz w:val="22"/>
          <w:szCs w:val="22"/>
        </w:rPr>
        <w:t>ostcards</w:t>
      </w:r>
      <w:proofErr w:type="spellEnd"/>
      <w:proofErr w:type="gramEnd"/>
      <w:r w:rsidRPr="00454BFD">
        <w:rPr>
          <w:sz w:val="22"/>
          <w:szCs w:val="22"/>
        </w:rPr>
        <w:t xml:space="preserve"> have been mailed for neighborhood cleanup April 21 from 8-noon. Dumpster location is across from Broadway Foods at the parking lot and dump vouchers are available. If assistance is needed in getting things to the location, call Kay </w:t>
      </w:r>
      <w:r w:rsidRPr="00454BFD">
        <w:rPr>
          <w:b/>
          <w:sz w:val="22"/>
          <w:szCs w:val="22"/>
        </w:rPr>
        <w:t>at least two days prior</w:t>
      </w:r>
    </w:p>
    <w:p w:rsidR="00454BFD" w:rsidRDefault="00454BFD" w:rsidP="00454BFD">
      <w:pPr>
        <w:numPr>
          <w:ilvl w:val="0"/>
          <w:numId w:val="15"/>
        </w:numPr>
        <w:rPr>
          <w:sz w:val="22"/>
          <w:szCs w:val="22"/>
        </w:rPr>
      </w:pPr>
      <w:r w:rsidRPr="00454BFD">
        <w:rPr>
          <w:sz w:val="22"/>
          <w:szCs w:val="22"/>
        </w:rPr>
        <w:t>Volunteers are needed to make pickups and screen materials as they come into the dumpster</w:t>
      </w:r>
    </w:p>
    <w:p w:rsidR="00454BFD" w:rsidRDefault="00454BFD" w:rsidP="00454BFD">
      <w:pPr>
        <w:rPr>
          <w:sz w:val="22"/>
          <w:szCs w:val="22"/>
        </w:rPr>
      </w:pPr>
    </w:p>
    <w:p w:rsidR="00454BFD" w:rsidRPr="00454BFD" w:rsidRDefault="00454BFD" w:rsidP="00454BFD">
      <w:pPr>
        <w:rPr>
          <w:sz w:val="22"/>
          <w:szCs w:val="22"/>
        </w:rPr>
      </w:pPr>
      <w:r>
        <w:rPr>
          <w:sz w:val="22"/>
          <w:szCs w:val="22"/>
        </w:rPr>
        <w:t>Motion was made to extend business for five more minutes, passed unanimously</w:t>
      </w:r>
    </w:p>
    <w:p w:rsidR="00836E65" w:rsidRDefault="00836E65" w:rsidP="009D4186">
      <w:pPr>
        <w:rPr>
          <w:b/>
          <w:sz w:val="22"/>
          <w:szCs w:val="22"/>
        </w:rPr>
      </w:pPr>
    </w:p>
    <w:p w:rsidR="00836E65" w:rsidRPr="0057157C" w:rsidRDefault="00531F6A" w:rsidP="009D4186">
      <w:pPr>
        <w:rPr>
          <w:sz w:val="22"/>
          <w:szCs w:val="22"/>
        </w:rPr>
      </w:pPr>
      <w:r>
        <w:rPr>
          <w:b/>
          <w:sz w:val="22"/>
          <w:szCs w:val="22"/>
        </w:rPr>
        <w:t>OLD BUSINESS</w:t>
      </w:r>
      <w:r w:rsidR="00F7736B">
        <w:rPr>
          <w:b/>
          <w:sz w:val="22"/>
          <w:szCs w:val="22"/>
        </w:rPr>
        <w:t xml:space="preserve"> - </w:t>
      </w:r>
      <w:r w:rsidR="0057157C">
        <w:rPr>
          <w:sz w:val="22"/>
          <w:szCs w:val="22"/>
        </w:rPr>
        <w:t>None</w:t>
      </w:r>
    </w:p>
    <w:p w:rsidR="00836E65" w:rsidRDefault="00836E65" w:rsidP="009D4186">
      <w:pPr>
        <w:rPr>
          <w:b/>
          <w:sz w:val="22"/>
          <w:szCs w:val="22"/>
        </w:rPr>
      </w:pPr>
    </w:p>
    <w:p w:rsidR="005D2C22" w:rsidRDefault="00531F6A" w:rsidP="009D4186">
      <w:pPr>
        <w:rPr>
          <w:b/>
          <w:sz w:val="22"/>
          <w:szCs w:val="22"/>
        </w:rPr>
      </w:pPr>
      <w:r>
        <w:rPr>
          <w:b/>
          <w:sz w:val="22"/>
          <w:szCs w:val="22"/>
        </w:rPr>
        <w:t>NEW BUSINESS</w:t>
      </w:r>
      <w:r w:rsidR="0057157C">
        <w:rPr>
          <w:b/>
          <w:sz w:val="22"/>
          <w:szCs w:val="22"/>
        </w:rPr>
        <w:t xml:space="preserve"> </w:t>
      </w:r>
    </w:p>
    <w:p w:rsidR="00454BFD" w:rsidRDefault="005D2C22" w:rsidP="009D4186">
      <w:pPr>
        <w:pStyle w:val="ListParagraph"/>
        <w:numPr>
          <w:ilvl w:val="0"/>
          <w:numId w:val="8"/>
        </w:numPr>
        <w:rPr>
          <w:sz w:val="22"/>
          <w:szCs w:val="22"/>
        </w:rPr>
      </w:pPr>
      <w:r>
        <w:rPr>
          <w:sz w:val="22"/>
          <w:szCs w:val="22"/>
        </w:rPr>
        <w:t xml:space="preserve">Sylvia St. Clair </w:t>
      </w:r>
      <w:r w:rsidR="00454BFD">
        <w:rPr>
          <w:sz w:val="22"/>
          <w:szCs w:val="22"/>
        </w:rPr>
        <w:t xml:space="preserve">made a motion to form the bylaws committee immediately. Motion passed with one abstention. </w:t>
      </w:r>
    </w:p>
    <w:p w:rsidR="005D2C22" w:rsidRDefault="00454BFD" w:rsidP="00454BFD">
      <w:pPr>
        <w:pStyle w:val="ListParagraph"/>
        <w:numPr>
          <w:ilvl w:val="1"/>
          <w:numId w:val="8"/>
        </w:numPr>
        <w:rPr>
          <w:sz w:val="22"/>
          <w:szCs w:val="22"/>
        </w:rPr>
      </w:pPr>
      <w:r>
        <w:rPr>
          <w:sz w:val="22"/>
          <w:szCs w:val="22"/>
        </w:rPr>
        <w:t>Sylvia, Bonnie, Kelly, Ken, Elizabeth, and Rose all volunteered to join the committee</w:t>
      </w:r>
      <w:r w:rsidR="005D2C22">
        <w:rPr>
          <w:sz w:val="22"/>
          <w:szCs w:val="22"/>
        </w:rPr>
        <w:t xml:space="preserve"> </w:t>
      </w:r>
    </w:p>
    <w:p w:rsidR="000F4867" w:rsidRDefault="000F4867" w:rsidP="009D4186">
      <w:pPr>
        <w:rPr>
          <w:b/>
          <w:sz w:val="22"/>
          <w:szCs w:val="22"/>
        </w:rPr>
      </w:pPr>
    </w:p>
    <w:p w:rsidR="00C92DEB" w:rsidRDefault="00836E65" w:rsidP="009D4186">
      <w:pPr>
        <w:rPr>
          <w:b/>
          <w:sz w:val="22"/>
          <w:szCs w:val="22"/>
        </w:rPr>
      </w:pPr>
      <w:r>
        <w:rPr>
          <w:b/>
          <w:sz w:val="22"/>
          <w:szCs w:val="22"/>
        </w:rPr>
        <w:t>ANNOUNCEMENTS</w:t>
      </w:r>
      <w:r w:rsidR="00951FAF">
        <w:rPr>
          <w:b/>
          <w:sz w:val="22"/>
          <w:szCs w:val="22"/>
        </w:rPr>
        <w:t xml:space="preserve"> </w:t>
      </w:r>
    </w:p>
    <w:p w:rsidR="00454BFD" w:rsidRPr="00454BFD" w:rsidRDefault="00454BFD" w:rsidP="00454BFD">
      <w:pPr>
        <w:pStyle w:val="ListParagraph"/>
        <w:numPr>
          <w:ilvl w:val="0"/>
          <w:numId w:val="8"/>
        </w:numPr>
        <w:rPr>
          <w:sz w:val="22"/>
          <w:szCs w:val="22"/>
        </w:rPr>
      </w:pPr>
      <w:r w:rsidRPr="00454BFD">
        <w:rPr>
          <w:sz w:val="22"/>
          <w:szCs w:val="22"/>
        </w:rPr>
        <w:t>Meeting on the 23</w:t>
      </w:r>
      <w:r w:rsidRPr="00454BFD">
        <w:rPr>
          <w:sz w:val="22"/>
          <w:szCs w:val="22"/>
          <w:vertAlign w:val="superscript"/>
        </w:rPr>
        <w:t xml:space="preserve">rd </w:t>
      </w:r>
      <w:r w:rsidRPr="00454BFD">
        <w:rPr>
          <w:sz w:val="22"/>
          <w:szCs w:val="22"/>
        </w:rPr>
        <w:t>1-4:30 at Spokane Valley Council Chambers</w:t>
      </w:r>
      <w:bookmarkStart w:id="0" w:name="_GoBack"/>
      <w:bookmarkEnd w:id="0"/>
      <w:r w:rsidRPr="00454BFD">
        <w:rPr>
          <w:sz w:val="22"/>
          <w:szCs w:val="22"/>
        </w:rPr>
        <w:t xml:space="preserve"> regarding federal approval and rates with </w:t>
      </w:r>
      <w:proofErr w:type="spellStart"/>
      <w:r w:rsidRPr="00454BFD">
        <w:rPr>
          <w:sz w:val="22"/>
          <w:szCs w:val="22"/>
        </w:rPr>
        <w:t>Avista</w:t>
      </w:r>
      <w:proofErr w:type="spellEnd"/>
      <w:r w:rsidRPr="00454BFD">
        <w:rPr>
          <w:sz w:val="22"/>
          <w:szCs w:val="22"/>
        </w:rPr>
        <w:t xml:space="preserve"> and Hydro 1 </w:t>
      </w:r>
    </w:p>
    <w:p w:rsidR="00531F6A" w:rsidRDefault="00531F6A" w:rsidP="009D4186">
      <w:pPr>
        <w:rPr>
          <w:b/>
          <w:sz w:val="22"/>
          <w:szCs w:val="22"/>
        </w:rPr>
      </w:pPr>
    </w:p>
    <w:p w:rsidR="00EF15F0" w:rsidRPr="00EF15F0" w:rsidRDefault="00836E65" w:rsidP="009D4186">
      <w:pPr>
        <w:rPr>
          <w:b/>
          <w:sz w:val="22"/>
          <w:szCs w:val="22"/>
        </w:rPr>
      </w:pPr>
      <w:r>
        <w:rPr>
          <w:b/>
          <w:sz w:val="22"/>
          <w:szCs w:val="22"/>
        </w:rPr>
        <w:t>Meeting Adjourned</w:t>
      </w:r>
      <w:r w:rsidR="00C92DEB">
        <w:rPr>
          <w:b/>
          <w:sz w:val="22"/>
          <w:szCs w:val="22"/>
        </w:rPr>
        <w:t xml:space="preserve"> at </w:t>
      </w:r>
      <w:r w:rsidR="00454BFD">
        <w:rPr>
          <w:b/>
          <w:sz w:val="22"/>
          <w:szCs w:val="22"/>
        </w:rPr>
        <w:t>8:05 PM</w:t>
      </w:r>
      <w:r>
        <w:rPr>
          <w:b/>
          <w:sz w:val="22"/>
          <w:szCs w:val="22"/>
        </w:rPr>
        <w:t xml:space="preserve"> </w:t>
      </w:r>
      <w:r w:rsidR="000E0212">
        <w:rPr>
          <w:b/>
          <w:sz w:val="22"/>
          <w:szCs w:val="22"/>
        </w:rPr>
        <w:t xml:space="preserve"> </w:t>
      </w:r>
    </w:p>
    <w:sectPr w:rsidR="00EF15F0" w:rsidRPr="00EF15F0" w:rsidSect="00123667">
      <w:headerReference w:type="even" r:id="rId6"/>
      <w:headerReference w:type="default" r:id="rId7"/>
      <w:pgSz w:w="12240" w:h="15840"/>
      <w:pgMar w:top="1440" w:right="108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egoe UI">
    <w:altName w:val="Genev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4BFD" w:rsidRDefault="00454BFD" w:rsidP="00454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BFD" w:rsidRDefault="00454BFD" w:rsidP="00454BF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4BFD" w:rsidRDefault="00454BFD" w:rsidP="00454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807">
      <w:rPr>
        <w:rStyle w:val="PageNumber"/>
        <w:noProof/>
      </w:rPr>
      <w:t>1</w:t>
    </w:r>
    <w:r>
      <w:rPr>
        <w:rStyle w:val="PageNumber"/>
      </w:rPr>
      <w:fldChar w:fldCharType="end"/>
    </w:r>
  </w:p>
  <w:p w:rsidR="00454BFD" w:rsidRDefault="00454BFD" w:rsidP="00454BFD">
    <w:pPr>
      <w:ind w:right="360"/>
      <w:jc w:val="center"/>
    </w:pPr>
    <w:r w:rsidRPr="00836E65">
      <w:rPr>
        <w:sz w:val="28"/>
      </w:rPr>
      <w:t>West Central Neighborhood Council Meeting Minutes</w:t>
    </w:r>
  </w:p>
  <w:p w:rsidR="00454BFD" w:rsidRPr="00BD08DE" w:rsidRDefault="00454BFD" w:rsidP="00C74A2C">
    <w:pPr>
      <w:jc w:val="center"/>
      <w:rPr>
        <w:sz w:val="28"/>
        <w:szCs w:val="28"/>
      </w:rPr>
    </w:pPr>
    <w:r w:rsidRPr="00BD08DE">
      <w:rPr>
        <w:sz w:val="28"/>
        <w:szCs w:val="28"/>
      </w:rPr>
      <w:t>West Central Community Center</w:t>
    </w:r>
  </w:p>
  <w:p w:rsidR="00454BFD" w:rsidRPr="00BD08DE" w:rsidRDefault="00454BFD" w:rsidP="00C74A2C">
    <w:pPr>
      <w:jc w:val="center"/>
      <w:rPr>
        <w:sz w:val="28"/>
        <w:szCs w:val="28"/>
      </w:rPr>
    </w:pPr>
    <w:r>
      <w:rPr>
        <w:sz w:val="28"/>
        <w:szCs w:val="28"/>
      </w:rPr>
      <w:t>Wednesday April 11, 2018</w:t>
    </w:r>
  </w:p>
  <w:p w:rsidR="00454BFD" w:rsidRPr="00BD08DE" w:rsidRDefault="00454BFD" w:rsidP="00C74A2C">
    <w:pPr>
      <w:jc w:val="center"/>
      <w:rPr>
        <w:i/>
        <w:sz w:val="22"/>
        <w:szCs w:val="22"/>
      </w:rPr>
    </w:pPr>
    <w:r w:rsidRPr="00BD08DE">
      <w:rPr>
        <w:i/>
        <w:sz w:val="22"/>
        <w:szCs w:val="22"/>
      </w:rPr>
      <w:t>All meetings are conducted under Robert’s Rule of Order.</w:t>
    </w:r>
  </w:p>
  <w:p w:rsidR="00454BFD" w:rsidRDefault="00454BF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309E1"/>
    <w:multiLevelType w:val="hybridMultilevel"/>
    <w:tmpl w:val="64A0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E5965"/>
    <w:multiLevelType w:val="hybridMultilevel"/>
    <w:tmpl w:val="F60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37D71"/>
    <w:multiLevelType w:val="hybridMultilevel"/>
    <w:tmpl w:val="7CDC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5F4A"/>
    <w:multiLevelType w:val="hybridMultilevel"/>
    <w:tmpl w:val="DA98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538F0"/>
    <w:multiLevelType w:val="hybridMultilevel"/>
    <w:tmpl w:val="1D4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2522E"/>
    <w:multiLevelType w:val="hybridMultilevel"/>
    <w:tmpl w:val="406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57A6D"/>
    <w:multiLevelType w:val="hybridMultilevel"/>
    <w:tmpl w:val="0CC89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3B92135B"/>
    <w:multiLevelType w:val="hybridMultilevel"/>
    <w:tmpl w:val="DCDE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367B4"/>
    <w:multiLevelType w:val="hybridMultilevel"/>
    <w:tmpl w:val="384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F2035"/>
    <w:multiLevelType w:val="hybridMultilevel"/>
    <w:tmpl w:val="9A16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819C0"/>
    <w:multiLevelType w:val="hybridMultilevel"/>
    <w:tmpl w:val="26EE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36DB2"/>
    <w:multiLevelType w:val="hybridMultilevel"/>
    <w:tmpl w:val="160E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524A3"/>
    <w:multiLevelType w:val="hybridMultilevel"/>
    <w:tmpl w:val="902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82111"/>
    <w:multiLevelType w:val="hybridMultilevel"/>
    <w:tmpl w:val="756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D01F1"/>
    <w:multiLevelType w:val="hybridMultilevel"/>
    <w:tmpl w:val="5BAA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1"/>
  </w:num>
  <w:num w:numId="6">
    <w:abstractNumId w:val="12"/>
  </w:num>
  <w:num w:numId="7">
    <w:abstractNumId w:val="10"/>
  </w:num>
  <w:num w:numId="8">
    <w:abstractNumId w:val="7"/>
  </w:num>
  <w:num w:numId="9">
    <w:abstractNumId w:val="14"/>
  </w:num>
  <w:num w:numId="10">
    <w:abstractNumId w:val="13"/>
  </w:num>
  <w:num w:numId="11">
    <w:abstractNumId w:val="2"/>
  </w:num>
  <w:num w:numId="12">
    <w:abstractNumId w:val="9"/>
  </w:num>
  <w:num w:numId="13">
    <w:abstractNumId w:val="0"/>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w:rsids>
    <w:rsidRoot w:val="000371E9"/>
    <w:rsid w:val="000371E9"/>
    <w:rsid w:val="00080FA5"/>
    <w:rsid w:val="000E0212"/>
    <w:rsid w:val="000F4867"/>
    <w:rsid w:val="0010701F"/>
    <w:rsid w:val="00123667"/>
    <w:rsid w:val="00131645"/>
    <w:rsid w:val="00145CD4"/>
    <w:rsid w:val="001C028A"/>
    <w:rsid w:val="001C5A1A"/>
    <w:rsid w:val="003B4915"/>
    <w:rsid w:val="00430377"/>
    <w:rsid w:val="00454BFD"/>
    <w:rsid w:val="00531F6A"/>
    <w:rsid w:val="005617CB"/>
    <w:rsid w:val="0057157C"/>
    <w:rsid w:val="005D2C22"/>
    <w:rsid w:val="005E65B6"/>
    <w:rsid w:val="006E4383"/>
    <w:rsid w:val="00727839"/>
    <w:rsid w:val="00833A64"/>
    <w:rsid w:val="00836E65"/>
    <w:rsid w:val="00842507"/>
    <w:rsid w:val="008C1095"/>
    <w:rsid w:val="00921F8B"/>
    <w:rsid w:val="00951FAF"/>
    <w:rsid w:val="009D4186"/>
    <w:rsid w:val="00A16170"/>
    <w:rsid w:val="00B63807"/>
    <w:rsid w:val="00BD08DE"/>
    <w:rsid w:val="00C1415C"/>
    <w:rsid w:val="00C449E7"/>
    <w:rsid w:val="00C74A2C"/>
    <w:rsid w:val="00C74C20"/>
    <w:rsid w:val="00C92DEB"/>
    <w:rsid w:val="00D23503"/>
    <w:rsid w:val="00D54D15"/>
    <w:rsid w:val="00D72E83"/>
    <w:rsid w:val="00DD4A6F"/>
    <w:rsid w:val="00DE3B25"/>
    <w:rsid w:val="00E006D9"/>
    <w:rsid w:val="00EF15F0"/>
    <w:rsid w:val="00F529A7"/>
    <w:rsid w:val="00F67266"/>
    <w:rsid w:val="00F7736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17C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1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AF"/>
    <w:rPr>
      <w:rFonts w:ascii="Segoe UI" w:hAnsi="Segoe UI" w:cs="Segoe UI"/>
      <w:sz w:val="18"/>
      <w:szCs w:val="18"/>
    </w:rPr>
  </w:style>
  <w:style w:type="paragraph" w:styleId="Header">
    <w:name w:val="header"/>
    <w:basedOn w:val="Normal"/>
    <w:link w:val="HeaderChar"/>
    <w:uiPriority w:val="99"/>
    <w:semiHidden/>
    <w:unhideWhenUsed/>
    <w:rsid w:val="00C74A2C"/>
    <w:pPr>
      <w:tabs>
        <w:tab w:val="center" w:pos="4320"/>
        <w:tab w:val="right" w:pos="8640"/>
      </w:tabs>
    </w:pPr>
  </w:style>
  <w:style w:type="character" w:customStyle="1" w:styleId="HeaderChar">
    <w:name w:val="Header Char"/>
    <w:basedOn w:val="DefaultParagraphFont"/>
    <w:link w:val="Header"/>
    <w:uiPriority w:val="99"/>
    <w:semiHidden/>
    <w:rsid w:val="00C74A2C"/>
  </w:style>
  <w:style w:type="paragraph" w:styleId="Footer">
    <w:name w:val="footer"/>
    <w:basedOn w:val="Normal"/>
    <w:link w:val="FooterChar"/>
    <w:uiPriority w:val="99"/>
    <w:semiHidden/>
    <w:unhideWhenUsed/>
    <w:rsid w:val="00C74A2C"/>
    <w:pPr>
      <w:tabs>
        <w:tab w:val="center" w:pos="4320"/>
        <w:tab w:val="right" w:pos="8640"/>
      </w:tabs>
    </w:pPr>
  </w:style>
  <w:style w:type="character" w:customStyle="1" w:styleId="FooterChar">
    <w:name w:val="Footer Char"/>
    <w:basedOn w:val="DefaultParagraphFont"/>
    <w:link w:val="Footer"/>
    <w:uiPriority w:val="99"/>
    <w:semiHidden/>
    <w:rsid w:val="00C74A2C"/>
  </w:style>
  <w:style w:type="paragraph" w:styleId="ListParagraph">
    <w:name w:val="List Paragraph"/>
    <w:basedOn w:val="Normal"/>
    <w:uiPriority w:val="34"/>
    <w:qFormat/>
    <w:rsid w:val="00C74A2C"/>
    <w:pPr>
      <w:ind w:left="720"/>
      <w:contextualSpacing/>
    </w:pPr>
  </w:style>
  <w:style w:type="character" w:styleId="Hyperlink">
    <w:name w:val="Hyperlink"/>
    <w:basedOn w:val="DefaultParagraphFont"/>
    <w:rsid w:val="00D72E83"/>
    <w:rPr>
      <w:color w:val="0000FF" w:themeColor="hyperlink"/>
      <w:u w:val="single"/>
    </w:rPr>
  </w:style>
  <w:style w:type="character" w:styleId="PageNumber">
    <w:name w:val="page number"/>
    <w:basedOn w:val="DefaultParagraphFont"/>
    <w:rsid w:val="00454BF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wfarm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5979</Characters>
  <Application>Microsoft Word 12.0.0</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Guarisco</dc:creator>
  <cp:keywords/>
  <dc:description/>
  <cp:lastModifiedBy>candidate2013</cp:lastModifiedBy>
  <cp:revision>2</cp:revision>
  <cp:lastPrinted>2018-02-14T00:46:00Z</cp:lastPrinted>
  <dcterms:created xsi:type="dcterms:W3CDTF">2018-04-30T19:01:00Z</dcterms:created>
  <dcterms:modified xsi:type="dcterms:W3CDTF">2018-04-30T19:01:00Z</dcterms:modified>
</cp:coreProperties>
</file>